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15763" w:type="dxa"/>
        <w:jc w:val="center"/>
        <w:tblInd w:w="3369" w:type="dxa"/>
        <w:tblLayout w:type="fixed"/>
        <w:tblLook w:val="04A0"/>
      </w:tblPr>
      <w:tblGrid>
        <w:gridCol w:w="2693"/>
        <w:gridCol w:w="2025"/>
        <w:gridCol w:w="4678"/>
        <w:gridCol w:w="6367"/>
      </w:tblGrid>
      <w:tr w:rsidR="00C80DC2" w:rsidTr="00C80DC2">
        <w:trPr>
          <w:jc w:val="center"/>
        </w:trPr>
        <w:tc>
          <w:tcPr>
            <w:tcW w:w="2693" w:type="dxa"/>
          </w:tcPr>
          <w:p w:rsidR="00C80DC2" w:rsidRDefault="00C80DC2" w:rsidP="002219D9">
            <w:pPr>
              <w:jc w:val="center"/>
              <w:rPr>
                <w:rFonts w:ascii="Calibri" w:hAnsi="Calibri"/>
                <w:color w:val="000000"/>
              </w:rPr>
            </w:pPr>
            <w:r>
              <w:rPr>
                <w:rFonts w:ascii="Calibri" w:hAnsi="Calibri"/>
                <w:color w:val="000000"/>
              </w:rPr>
              <w:t>Mundo pessoal: meu lugar no mundo</w:t>
            </w:r>
          </w:p>
          <w:p w:rsidR="00C80DC2" w:rsidRPr="00301C26" w:rsidRDefault="00C80DC2" w:rsidP="002219D9">
            <w:pPr>
              <w:jc w:val="both"/>
              <w:rPr>
                <w:sz w:val="20"/>
                <w:szCs w:val="20"/>
              </w:rPr>
            </w:pPr>
          </w:p>
        </w:tc>
        <w:tc>
          <w:tcPr>
            <w:tcW w:w="2025" w:type="dxa"/>
          </w:tcPr>
          <w:p w:rsidR="00C80DC2" w:rsidRDefault="00C80DC2" w:rsidP="003476AC">
            <w:pPr>
              <w:jc w:val="both"/>
              <w:rPr>
                <w:rFonts w:ascii="Calibri" w:hAnsi="Calibri"/>
                <w:color w:val="000000"/>
              </w:rPr>
            </w:pPr>
            <w:r>
              <w:rPr>
                <w:rFonts w:ascii="Calibri" w:hAnsi="Calibri"/>
                <w:color w:val="000000"/>
              </w:rPr>
              <w:t>As fases da vida e a ideia de temporalidade (passado, presente, futuro)</w:t>
            </w:r>
          </w:p>
          <w:p w:rsidR="00C80DC2" w:rsidRPr="004B24C0" w:rsidRDefault="00C80DC2" w:rsidP="003476AC">
            <w:pPr>
              <w:jc w:val="both"/>
              <w:rPr>
                <w:b/>
                <w:sz w:val="16"/>
                <w:szCs w:val="16"/>
              </w:rPr>
            </w:pPr>
          </w:p>
        </w:tc>
        <w:tc>
          <w:tcPr>
            <w:tcW w:w="4678" w:type="dxa"/>
          </w:tcPr>
          <w:p w:rsidR="00C80DC2" w:rsidRDefault="00C80DC2" w:rsidP="003476AC">
            <w:pPr>
              <w:jc w:val="both"/>
              <w:rPr>
                <w:rFonts w:ascii="Calibri" w:hAnsi="Calibri"/>
                <w:color w:val="000000"/>
              </w:rPr>
            </w:pPr>
            <w:r>
              <w:rPr>
                <w:rFonts w:ascii="Calibri" w:hAnsi="Calibri"/>
                <w:color w:val="000000"/>
              </w:rPr>
              <w:t>(EF01HI01) Identificar aspectos do seu crescimento por meio do registro das lembranças particulares ou de lembranças dos membros de sua família e/ou de sua comunidade.</w:t>
            </w:r>
          </w:p>
          <w:p w:rsidR="00C80DC2" w:rsidRPr="000618A2" w:rsidRDefault="00C80DC2" w:rsidP="003476AC">
            <w:pPr>
              <w:jc w:val="both"/>
            </w:pPr>
            <w:r w:rsidRPr="000618A2">
              <w:t>(EF01HI01RS-1) Conhecer a</w:t>
            </w:r>
            <w:r>
              <w:t xml:space="preserve"> </w:t>
            </w:r>
            <w:r w:rsidRPr="000618A2">
              <w:t>história de sua família e de sua</w:t>
            </w:r>
            <w:r w:rsidR="009C70E9">
              <w:t xml:space="preserve"> </w:t>
            </w:r>
            <w:r w:rsidRPr="000618A2">
              <w:t>comunidade, reconhecendo</w:t>
            </w:r>
            <w:r>
              <w:t xml:space="preserve"> </w:t>
            </w:r>
            <w:r w:rsidRPr="000618A2">
              <w:t>sentimentos e aprendendo a lidar com eles.</w:t>
            </w:r>
          </w:p>
          <w:p w:rsidR="00C80DC2" w:rsidRPr="000618A2" w:rsidRDefault="00C80DC2" w:rsidP="009C70E9">
            <w:pPr>
              <w:jc w:val="both"/>
            </w:pPr>
          </w:p>
        </w:tc>
        <w:tc>
          <w:tcPr>
            <w:tcW w:w="6367" w:type="dxa"/>
          </w:tcPr>
          <w:p w:rsidR="00C80DC2" w:rsidRDefault="00C80DC2" w:rsidP="00EF435C">
            <w:pPr>
              <w:jc w:val="both"/>
              <w:rPr>
                <w:rFonts w:ascii="Calibri" w:hAnsi="Calibri"/>
                <w:color w:val="000000"/>
              </w:rPr>
            </w:pPr>
            <w:r>
              <w:rPr>
                <w:rFonts w:ascii="Calibri" w:hAnsi="Calibri"/>
                <w:color w:val="000000"/>
              </w:rPr>
              <w:t>Espera-se que o aluno recorde e organize suas lembranças pessoais e também as de sua família, escola, vizinhos, enfim, de sua comunidade, para identificar aspectos do seu crescimento, isto é, recordar fatos mais marcantes, ouvir histórias, observar fotografias e fazer comparações. Portanto, além de identificar, a habilidade demanda, também, organizar, selecionar, comparar e sequenciar informações. Dessa maneira, a consciência de si e a percepção de um passado pessoal aproximam o aluno da noção de temporalidade, cuja compreensão é uma competência específica da História (Competência Específica 2).</w:t>
            </w:r>
          </w:p>
          <w:p w:rsidR="00C80DC2" w:rsidRDefault="00C80DC2" w:rsidP="00EF435C">
            <w:pPr>
              <w:jc w:val="both"/>
              <w:rPr>
                <w:rFonts w:ascii="Calibri" w:hAnsi="Calibri"/>
                <w:color w:val="000000"/>
              </w:rPr>
            </w:pPr>
            <w:r>
              <w:rPr>
                <w:rFonts w:ascii="Calibri" w:hAnsi="Calibri"/>
                <w:color w:val="000000"/>
              </w:rPr>
              <w:t xml:space="preserve">A noção de tempo histórico perpassa todo o Ensino Fundamental, tornando-se cada vez mais complexa. Na elaboração do currículo, pode-se considerar que o desenvolvimento da habilidade se inicia pelo tempo mais próximo do aluno (O que eu fiz ontem? E hoje? O que farei amanhã?) para um tempo mais distante (O que eu fiz o ano passado? Qual é o registro mais antigo que eu tenho?). O trabalho com a noção de tempo passado ganha mais significado se contar com a participação da família e membros idosos da comunidade. A busca de informações sobre o próprio passado suscita perguntas – o que? </w:t>
            </w:r>
            <w:proofErr w:type="gramStart"/>
            <w:r>
              <w:rPr>
                <w:rFonts w:ascii="Calibri" w:hAnsi="Calibri"/>
                <w:color w:val="000000"/>
              </w:rPr>
              <w:t>quando</w:t>
            </w:r>
            <w:proofErr w:type="gramEnd"/>
            <w:r>
              <w:rPr>
                <w:rFonts w:ascii="Calibri" w:hAnsi="Calibri"/>
                <w:color w:val="000000"/>
              </w:rPr>
              <w:t xml:space="preserve">? </w:t>
            </w:r>
            <w:proofErr w:type="gramStart"/>
            <w:r>
              <w:rPr>
                <w:rFonts w:ascii="Calibri" w:hAnsi="Calibri"/>
                <w:color w:val="000000"/>
              </w:rPr>
              <w:t>como</w:t>
            </w:r>
            <w:proofErr w:type="gramEnd"/>
            <w:r>
              <w:rPr>
                <w:rFonts w:ascii="Calibri" w:hAnsi="Calibri"/>
                <w:color w:val="000000"/>
              </w:rPr>
              <w:t>? – cujas respostas dão sentido à informação adquirida e reforçam as habilidades de identificar, organizar, selecionar, comparar e sequenciar.</w:t>
            </w:r>
          </w:p>
          <w:p w:rsidR="00C80DC2" w:rsidRDefault="00C80DC2" w:rsidP="002219D9">
            <w:pPr>
              <w:jc w:val="both"/>
            </w:pPr>
          </w:p>
        </w:tc>
      </w:tr>
      <w:tr w:rsidR="00C80DC2" w:rsidTr="00C80DC2">
        <w:trPr>
          <w:jc w:val="center"/>
        </w:trPr>
        <w:tc>
          <w:tcPr>
            <w:tcW w:w="2693" w:type="dxa"/>
          </w:tcPr>
          <w:p w:rsidR="00C80DC2" w:rsidRDefault="00C80DC2" w:rsidP="002219D9">
            <w:pPr>
              <w:jc w:val="center"/>
              <w:rPr>
                <w:rFonts w:ascii="Calibri" w:hAnsi="Calibri"/>
                <w:color w:val="000000"/>
              </w:rPr>
            </w:pPr>
            <w:r>
              <w:rPr>
                <w:rFonts w:ascii="Calibri" w:hAnsi="Calibri"/>
                <w:color w:val="000000"/>
              </w:rPr>
              <w:t>Mundo pessoal: meu lugar no mundo</w:t>
            </w:r>
          </w:p>
          <w:p w:rsidR="00C80DC2" w:rsidRDefault="00C80DC2" w:rsidP="002219D9">
            <w:pPr>
              <w:jc w:val="both"/>
            </w:pPr>
          </w:p>
        </w:tc>
        <w:tc>
          <w:tcPr>
            <w:tcW w:w="2025" w:type="dxa"/>
          </w:tcPr>
          <w:p w:rsidR="00C80DC2" w:rsidRDefault="00C80DC2" w:rsidP="003476AC">
            <w:pPr>
              <w:jc w:val="both"/>
              <w:rPr>
                <w:rFonts w:ascii="Calibri" w:hAnsi="Calibri"/>
                <w:color w:val="000000"/>
              </w:rPr>
            </w:pPr>
            <w:r>
              <w:rPr>
                <w:rFonts w:ascii="Calibri" w:hAnsi="Calibri"/>
                <w:color w:val="000000"/>
              </w:rPr>
              <w:t>As diferentes formas de organização da família e da comunidade: os vínculos pessoais e as relações de amizade</w:t>
            </w:r>
          </w:p>
          <w:p w:rsidR="00C80DC2" w:rsidRPr="00384E88" w:rsidRDefault="00C80DC2" w:rsidP="002219D9">
            <w:pPr>
              <w:jc w:val="both"/>
              <w:rPr>
                <w:sz w:val="16"/>
                <w:szCs w:val="16"/>
              </w:rPr>
            </w:pPr>
          </w:p>
        </w:tc>
        <w:tc>
          <w:tcPr>
            <w:tcW w:w="4678" w:type="dxa"/>
          </w:tcPr>
          <w:p w:rsidR="00C80DC2" w:rsidRDefault="00C80DC2" w:rsidP="003476AC">
            <w:pPr>
              <w:jc w:val="both"/>
              <w:rPr>
                <w:rFonts w:ascii="Calibri" w:hAnsi="Calibri"/>
                <w:color w:val="000000"/>
              </w:rPr>
            </w:pPr>
            <w:r>
              <w:rPr>
                <w:rFonts w:ascii="Calibri" w:hAnsi="Calibri"/>
                <w:color w:val="000000"/>
              </w:rPr>
              <w:t>(EF01HI02) Identificar a relação entre as suas histórias e as histórias de sua família e de sua comunidade.</w:t>
            </w:r>
          </w:p>
          <w:p w:rsidR="00C80DC2" w:rsidRPr="000618A2" w:rsidRDefault="00C80DC2" w:rsidP="005F19C5">
            <w:pPr>
              <w:jc w:val="both"/>
              <w:rPr>
                <w:rFonts w:ascii="Calibri" w:hAnsi="Calibri"/>
              </w:rPr>
            </w:pPr>
            <w:r w:rsidRPr="000618A2">
              <w:rPr>
                <w:rFonts w:ascii="Calibri" w:hAnsi="Calibri"/>
              </w:rPr>
              <w:t>(EF01HI02RS-1) Reconhecer as</w:t>
            </w:r>
            <w:r>
              <w:rPr>
                <w:rFonts w:ascii="Calibri" w:hAnsi="Calibri"/>
              </w:rPr>
              <w:t xml:space="preserve"> </w:t>
            </w:r>
            <w:r w:rsidRPr="000618A2">
              <w:rPr>
                <w:rFonts w:ascii="Calibri" w:hAnsi="Calibri"/>
              </w:rPr>
              <w:t>conexões entre suas lembranças</w:t>
            </w:r>
            <w:r>
              <w:rPr>
                <w:rFonts w:ascii="Calibri" w:hAnsi="Calibri"/>
              </w:rPr>
              <w:t xml:space="preserve"> </w:t>
            </w:r>
            <w:r w:rsidRPr="000618A2">
              <w:rPr>
                <w:rFonts w:ascii="Calibri" w:hAnsi="Calibri"/>
              </w:rPr>
              <w:t>pessoais e as de sua família e sua</w:t>
            </w:r>
            <w:r>
              <w:rPr>
                <w:rFonts w:ascii="Calibri" w:hAnsi="Calibri"/>
              </w:rPr>
              <w:t xml:space="preserve"> </w:t>
            </w:r>
            <w:r w:rsidRPr="000618A2">
              <w:rPr>
                <w:rFonts w:ascii="Calibri" w:hAnsi="Calibri"/>
              </w:rPr>
              <w:t>comunidade, entre o Eu e o Outro.</w:t>
            </w:r>
          </w:p>
          <w:p w:rsidR="00C80DC2" w:rsidRPr="000618A2" w:rsidRDefault="00C80DC2" w:rsidP="003476AC">
            <w:pPr>
              <w:jc w:val="both"/>
              <w:rPr>
                <w:rFonts w:ascii="Calibri" w:hAnsi="Calibri"/>
              </w:rPr>
            </w:pPr>
            <w:r w:rsidRPr="000618A2">
              <w:rPr>
                <w:rFonts w:ascii="Calibri" w:hAnsi="Calibri"/>
              </w:rPr>
              <w:t>(EF01HI02RS-2) Buscar, relacionar e associar histórias de si mesmo e das demais pessoas,</w:t>
            </w:r>
            <w:r>
              <w:rPr>
                <w:rFonts w:ascii="Calibri" w:hAnsi="Calibri"/>
              </w:rPr>
              <w:t xml:space="preserve"> </w:t>
            </w:r>
            <w:r w:rsidRPr="000618A2">
              <w:rPr>
                <w:rFonts w:ascii="Calibri" w:hAnsi="Calibri"/>
              </w:rPr>
              <w:t>como os membros de vários grupos de convívio.</w:t>
            </w:r>
          </w:p>
          <w:p w:rsidR="00C80DC2" w:rsidRPr="000618A2" w:rsidRDefault="00C80DC2" w:rsidP="009C70E9">
            <w:pPr>
              <w:jc w:val="both"/>
            </w:pPr>
          </w:p>
        </w:tc>
        <w:tc>
          <w:tcPr>
            <w:tcW w:w="6367" w:type="dxa"/>
          </w:tcPr>
          <w:p w:rsidR="00C80DC2" w:rsidRDefault="00C80DC2" w:rsidP="00EF435C">
            <w:pPr>
              <w:jc w:val="both"/>
              <w:rPr>
                <w:rFonts w:ascii="Calibri" w:hAnsi="Calibri"/>
                <w:color w:val="000000"/>
              </w:rPr>
            </w:pPr>
            <w:r>
              <w:rPr>
                <w:rFonts w:ascii="Calibri" w:hAnsi="Calibri"/>
                <w:color w:val="000000"/>
              </w:rPr>
              <w:t>Avança-se em relação à habilidade (EF01HI01), uma vez que o aluno deve reconhecer as conexões entre suas lembranças pessoais e as de sua família e comunidade, entre o Eu e o Outro. Para isso, o aluno desenvolve outras habilidades cognitivas: buscar, relacionar, recolher, examinar, descobrir e associar histórias.</w:t>
            </w:r>
          </w:p>
          <w:p w:rsidR="00C80DC2" w:rsidRDefault="00C80DC2" w:rsidP="00EF435C">
            <w:pPr>
              <w:jc w:val="both"/>
              <w:rPr>
                <w:rFonts w:ascii="Calibri" w:hAnsi="Calibri"/>
                <w:color w:val="000000"/>
              </w:rPr>
            </w:pPr>
            <w:r>
              <w:rPr>
                <w:rFonts w:ascii="Calibri" w:hAnsi="Calibri"/>
                <w:color w:val="000000"/>
              </w:rPr>
              <w:t xml:space="preserve">Na elaboração do currículo, as sugestões apontadas para a habilidade (EF01HI01) podem ser retomadas, destacando, agora, os pontos de convergência entre as lembranças do aluno e as histórias da família e da comunidade. Novas perguntas são inseridas – quem ou com quem? </w:t>
            </w:r>
            <w:proofErr w:type="gramStart"/>
            <w:r>
              <w:rPr>
                <w:rFonts w:ascii="Calibri" w:hAnsi="Calibri"/>
                <w:color w:val="000000"/>
              </w:rPr>
              <w:t>onde</w:t>
            </w:r>
            <w:proofErr w:type="gramEnd"/>
            <w:r>
              <w:rPr>
                <w:rFonts w:ascii="Calibri" w:hAnsi="Calibri"/>
                <w:color w:val="000000"/>
              </w:rPr>
              <w:t xml:space="preserve">? </w:t>
            </w:r>
            <w:proofErr w:type="gramStart"/>
            <w:r>
              <w:rPr>
                <w:rFonts w:ascii="Calibri" w:hAnsi="Calibri"/>
                <w:color w:val="000000"/>
              </w:rPr>
              <w:t>quando</w:t>
            </w:r>
            <w:proofErr w:type="gramEnd"/>
            <w:r>
              <w:rPr>
                <w:rFonts w:ascii="Calibri" w:hAnsi="Calibri"/>
                <w:color w:val="000000"/>
              </w:rPr>
              <w:t xml:space="preserve">? O diálogo e a convivência propiciados pela atividade contemplam a Competência Geral 9. É </w:t>
            </w:r>
            <w:r>
              <w:rPr>
                <w:rFonts w:ascii="Calibri" w:hAnsi="Calibri"/>
                <w:color w:val="000000"/>
              </w:rPr>
              <w:lastRenderedPageBreak/>
              <w:t>possível, ainda, na elaboração do currículo, complementar essa habilidade prevendo também para o aluno identificar a relação entre suas histórias e as histórias de sua família e de sua comunidade e de mitos e lendas indígenas e africanas, contos populares locais ou regionais que permitam estabelecer relações com a história da população local — universidades locais podem apontar fontes para a indicação dessas histórias. Com isso, contribui-se para o desenvolvimento da Competência Geral 9, por tratar da alteridade e acolhimento da perspectiva do outro.</w:t>
            </w:r>
          </w:p>
          <w:p w:rsidR="00C80DC2" w:rsidRDefault="00C80DC2" w:rsidP="002219D9">
            <w:pPr>
              <w:jc w:val="both"/>
            </w:pPr>
          </w:p>
        </w:tc>
      </w:tr>
      <w:tr w:rsidR="00C80DC2" w:rsidTr="00C80DC2">
        <w:trPr>
          <w:jc w:val="center"/>
        </w:trPr>
        <w:tc>
          <w:tcPr>
            <w:tcW w:w="2693" w:type="dxa"/>
          </w:tcPr>
          <w:p w:rsidR="00C80DC2" w:rsidRDefault="00C80DC2" w:rsidP="002219D9">
            <w:pPr>
              <w:jc w:val="center"/>
              <w:rPr>
                <w:rFonts w:ascii="Calibri" w:hAnsi="Calibri"/>
                <w:color w:val="000000"/>
              </w:rPr>
            </w:pPr>
            <w:r>
              <w:rPr>
                <w:rFonts w:ascii="Calibri" w:hAnsi="Calibri"/>
                <w:color w:val="000000"/>
              </w:rPr>
              <w:lastRenderedPageBreak/>
              <w:t>Mundo pessoal: meu lugar no mundo</w:t>
            </w:r>
          </w:p>
          <w:p w:rsidR="00C80DC2" w:rsidRPr="00301C26" w:rsidRDefault="00C80DC2" w:rsidP="002219D9">
            <w:pPr>
              <w:jc w:val="both"/>
              <w:rPr>
                <w:sz w:val="20"/>
                <w:szCs w:val="20"/>
              </w:rPr>
            </w:pPr>
          </w:p>
        </w:tc>
        <w:tc>
          <w:tcPr>
            <w:tcW w:w="2025" w:type="dxa"/>
          </w:tcPr>
          <w:p w:rsidR="00C80DC2" w:rsidRDefault="00C80DC2" w:rsidP="002219D9">
            <w:pPr>
              <w:jc w:val="center"/>
              <w:rPr>
                <w:rFonts w:ascii="Calibri" w:hAnsi="Calibri"/>
                <w:color w:val="000000"/>
              </w:rPr>
            </w:pPr>
            <w:r>
              <w:rPr>
                <w:rFonts w:ascii="Calibri" w:hAnsi="Calibri"/>
                <w:color w:val="000000"/>
              </w:rPr>
              <w:t>As diferentes formas de organização da família e da comunidade: os vínculos pessoais e as relações de amizade</w:t>
            </w:r>
          </w:p>
          <w:p w:rsidR="00C80DC2" w:rsidRPr="00384E88" w:rsidRDefault="00C80DC2" w:rsidP="002219D9">
            <w:pPr>
              <w:jc w:val="both"/>
              <w:rPr>
                <w:rFonts w:ascii="Calibri" w:hAnsi="Calibri"/>
                <w:color w:val="000000"/>
                <w:sz w:val="16"/>
                <w:szCs w:val="16"/>
              </w:rPr>
            </w:pPr>
          </w:p>
        </w:tc>
        <w:tc>
          <w:tcPr>
            <w:tcW w:w="4678" w:type="dxa"/>
          </w:tcPr>
          <w:p w:rsidR="00C80DC2" w:rsidRDefault="00C80DC2" w:rsidP="00232D86">
            <w:pPr>
              <w:jc w:val="both"/>
              <w:rPr>
                <w:rFonts w:ascii="Calibri" w:hAnsi="Calibri"/>
                <w:color w:val="000000"/>
              </w:rPr>
            </w:pPr>
            <w:r>
              <w:rPr>
                <w:rFonts w:ascii="Calibri" w:hAnsi="Calibri"/>
                <w:color w:val="000000"/>
              </w:rPr>
              <w:t>(EF01HI03) Descrever e distinguir os seus papéis e responsabilidades relacionados à família, à escola e à comunidade.</w:t>
            </w:r>
          </w:p>
          <w:p w:rsidR="00C80DC2" w:rsidRPr="000618A2" w:rsidRDefault="00C80DC2" w:rsidP="003476AC">
            <w:pPr>
              <w:jc w:val="both"/>
              <w:rPr>
                <w:rFonts w:ascii="Calibri" w:hAnsi="Calibri"/>
              </w:rPr>
            </w:pPr>
            <w:r w:rsidRPr="000618A2">
              <w:rPr>
                <w:rFonts w:ascii="Calibri" w:hAnsi="Calibri"/>
              </w:rPr>
              <w:t>(EF01HI03RS-1) Descrever e</w:t>
            </w:r>
            <w:r>
              <w:rPr>
                <w:rFonts w:ascii="Calibri" w:hAnsi="Calibri"/>
              </w:rPr>
              <w:t xml:space="preserve"> </w:t>
            </w:r>
            <w:r w:rsidRPr="000618A2">
              <w:rPr>
                <w:rFonts w:ascii="Calibri" w:hAnsi="Calibri"/>
              </w:rPr>
              <w:t xml:space="preserve">distinguir os seus papéis e responsabilidades relacionados à família, à escola e à comunidade, identificando o espaço em que </w:t>
            </w:r>
            <w:proofErr w:type="gramStart"/>
            <w:r w:rsidRPr="000618A2">
              <w:rPr>
                <w:rFonts w:ascii="Calibri" w:hAnsi="Calibri"/>
              </w:rPr>
              <w:t>vive,</w:t>
            </w:r>
            <w:proofErr w:type="gramEnd"/>
            <w:r w:rsidRPr="000618A2">
              <w:rPr>
                <w:rFonts w:ascii="Calibri" w:hAnsi="Calibri"/>
              </w:rPr>
              <w:t xml:space="preserve"> referente à cultura local e regional.</w:t>
            </w:r>
          </w:p>
          <w:p w:rsidR="00C80DC2" w:rsidRPr="000618A2" w:rsidRDefault="00C80DC2" w:rsidP="009C70E9">
            <w:pPr>
              <w:jc w:val="both"/>
            </w:pPr>
          </w:p>
        </w:tc>
        <w:tc>
          <w:tcPr>
            <w:tcW w:w="6367" w:type="dxa"/>
          </w:tcPr>
          <w:p w:rsidR="00C80DC2" w:rsidRDefault="00C80DC2" w:rsidP="00641754">
            <w:pPr>
              <w:jc w:val="both"/>
              <w:rPr>
                <w:rFonts w:ascii="Calibri" w:hAnsi="Calibri"/>
                <w:color w:val="000000"/>
              </w:rPr>
            </w:pPr>
            <w:r>
              <w:rPr>
                <w:rFonts w:ascii="Calibri" w:hAnsi="Calibri"/>
                <w:color w:val="000000"/>
              </w:rPr>
              <w:t>Descrever papéis e responsabilidades, nesta habilidade, significa identificar-se como filho, irmão, primo, neto na família; aluno, colega na escola; criança na comunidade. Além disso, essa habilidade significa narrar as características e responsabilidades de cada um dos diferentes papéis identificados, percebendo o que muda e o que permanece (Quais são as responsabilidades do aluno na escola? E do filho na família? São as mesmas?). Avança-se, assim, o aprendizado do aluno ao nível da compreensão que já não é somente a da consciência de si, mas de sua consciência social.</w:t>
            </w:r>
          </w:p>
          <w:p w:rsidR="00C80DC2" w:rsidRDefault="00C80DC2" w:rsidP="00641754">
            <w:pPr>
              <w:jc w:val="both"/>
              <w:rPr>
                <w:rFonts w:ascii="Calibri" w:hAnsi="Calibri"/>
                <w:color w:val="000000"/>
              </w:rPr>
            </w:pPr>
            <w:r>
              <w:rPr>
                <w:rFonts w:ascii="Calibri" w:hAnsi="Calibri"/>
                <w:color w:val="000000"/>
              </w:rPr>
              <w:t>Na elaboração do currículo, pode-se complementar o conteúdo prevendo a investigação de situações vivenciadas por familiares no presente ou no passado recente: como foi a infância de seus pais e/ou avós? Que papéis e responsabilidades eles tinham em relação à família, escola e comunidade? Observar e comparar situações vividas por outros pode facilitar ao aluno compreender, descrever e distinguir as suas próprias, além de oportunizar o diálogo e a convivência, contemplando, assim, a Competência Geral 9.</w:t>
            </w:r>
          </w:p>
          <w:p w:rsidR="00C80DC2" w:rsidRDefault="00C80DC2" w:rsidP="002219D9">
            <w:pPr>
              <w:jc w:val="both"/>
            </w:pPr>
          </w:p>
        </w:tc>
      </w:tr>
      <w:tr w:rsidR="00C80DC2" w:rsidTr="00C80DC2">
        <w:trPr>
          <w:jc w:val="center"/>
        </w:trPr>
        <w:tc>
          <w:tcPr>
            <w:tcW w:w="2693" w:type="dxa"/>
          </w:tcPr>
          <w:p w:rsidR="00C80DC2" w:rsidRDefault="00C80DC2" w:rsidP="002219D9">
            <w:pPr>
              <w:jc w:val="center"/>
              <w:rPr>
                <w:rFonts w:ascii="Calibri" w:hAnsi="Calibri"/>
                <w:color w:val="000000"/>
              </w:rPr>
            </w:pPr>
            <w:r>
              <w:rPr>
                <w:rFonts w:ascii="Calibri" w:hAnsi="Calibri"/>
                <w:color w:val="000000"/>
              </w:rPr>
              <w:t>Mundo pessoal: meu lugar no mundo</w:t>
            </w:r>
          </w:p>
          <w:p w:rsidR="00C80DC2" w:rsidRDefault="00C80DC2" w:rsidP="002219D9">
            <w:pPr>
              <w:jc w:val="both"/>
            </w:pPr>
          </w:p>
        </w:tc>
        <w:tc>
          <w:tcPr>
            <w:tcW w:w="2025" w:type="dxa"/>
          </w:tcPr>
          <w:p w:rsidR="00C80DC2" w:rsidRDefault="00C80DC2" w:rsidP="002219D9">
            <w:pPr>
              <w:jc w:val="center"/>
              <w:rPr>
                <w:rFonts w:ascii="Calibri" w:hAnsi="Calibri"/>
                <w:color w:val="000000"/>
              </w:rPr>
            </w:pPr>
            <w:r>
              <w:rPr>
                <w:rFonts w:ascii="Calibri" w:hAnsi="Calibri"/>
                <w:color w:val="000000"/>
              </w:rPr>
              <w:t>A escola e a diversidade do grupo social envolvido</w:t>
            </w:r>
          </w:p>
          <w:p w:rsidR="00C80DC2" w:rsidRPr="007C409F" w:rsidRDefault="00C80DC2" w:rsidP="002219D9">
            <w:pPr>
              <w:jc w:val="both"/>
              <w:rPr>
                <w:rFonts w:ascii="Calibri" w:hAnsi="Calibri"/>
                <w:color w:val="000000"/>
                <w:sz w:val="16"/>
                <w:szCs w:val="16"/>
              </w:rPr>
            </w:pPr>
          </w:p>
        </w:tc>
        <w:tc>
          <w:tcPr>
            <w:tcW w:w="4678" w:type="dxa"/>
          </w:tcPr>
          <w:p w:rsidR="00C80DC2" w:rsidRDefault="00C80DC2" w:rsidP="003476AC">
            <w:pPr>
              <w:jc w:val="both"/>
              <w:rPr>
                <w:rFonts w:ascii="Calibri" w:hAnsi="Calibri"/>
                <w:color w:val="000000"/>
              </w:rPr>
            </w:pPr>
            <w:r>
              <w:rPr>
                <w:rFonts w:ascii="Calibri" w:hAnsi="Calibri"/>
                <w:color w:val="000000"/>
              </w:rPr>
              <w:t>(EF01HI04) Identificar as diferenças entre os variados ambientes em que vive (doméstico, escolar e da comunidade), reconhecendo as especificidades dos hábitos e das regras que os regem.</w:t>
            </w:r>
          </w:p>
          <w:p w:rsidR="00C80DC2" w:rsidRPr="000618A2" w:rsidRDefault="00C80DC2" w:rsidP="003476AC">
            <w:pPr>
              <w:jc w:val="both"/>
              <w:rPr>
                <w:rFonts w:ascii="Calibri" w:hAnsi="Calibri"/>
              </w:rPr>
            </w:pPr>
            <w:r w:rsidRPr="000618A2">
              <w:rPr>
                <w:rFonts w:ascii="Calibri" w:hAnsi="Calibri"/>
              </w:rPr>
              <w:t xml:space="preserve">(EF01HI04RS-1) Identificar e respeitar a </w:t>
            </w:r>
            <w:r w:rsidRPr="000618A2">
              <w:rPr>
                <w:rFonts w:ascii="Calibri" w:hAnsi="Calibri"/>
              </w:rPr>
              <w:lastRenderedPageBreak/>
              <w:t>diversidade social e</w:t>
            </w:r>
            <w:r>
              <w:rPr>
                <w:rFonts w:ascii="Calibri" w:hAnsi="Calibri"/>
              </w:rPr>
              <w:t xml:space="preserve"> </w:t>
            </w:r>
            <w:r w:rsidRPr="000618A2">
              <w:rPr>
                <w:rFonts w:ascii="Calibri" w:hAnsi="Calibri"/>
              </w:rPr>
              <w:t>cultural dos seres humanos, percebendo as diferenças e integrando-se ao meio social.</w:t>
            </w:r>
          </w:p>
          <w:p w:rsidR="00C80DC2" w:rsidRPr="000618A2" w:rsidRDefault="00C80DC2" w:rsidP="00E77CFD">
            <w:pPr>
              <w:jc w:val="both"/>
              <w:rPr>
                <w:rFonts w:ascii="Calibri" w:hAnsi="Calibri"/>
              </w:rPr>
            </w:pPr>
            <w:r w:rsidRPr="000618A2">
              <w:rPr>
                <w:rFonts w:ascii="Calibri" w:hAnsi="Calibri"/>
              </w:rPr>
              <w:t>(EF01HI04</w:t>
            </w:r>
            <w:r w:rsidR="009C70E9">
              <w:rPr>
                <w:rFonts w:ascii="Calibri" w:hAnsi="Calibri"/>
              </w:rPr>
              <w:t>NP-1</w:t>
            </w:r>
            <w:r w:rsidRPr="000618A2">
              <w:rPr>
                <w:rFonts w:ascii="Calibri" w:hAnsi="Calibri"/>
              </w:rPr>
              <w:t>) Analisar e diferenciar os</w:t>
            </w:r>
            <w:proofErr w:type="gramStart"/>
            <w:r w:rsidRPr="000618A2">
              <w:rPr>
                <w:rFonts w:ascii="Calibri" w:hAnsi="Calibri"/>
              </w:rPr>
              <w:t xml:space="preserve">  </w:t>
            </w:r>
            <w:proofErr w:type="gramEnd"/>
            <w:r w:rsidRPr="000618A2">
              <w:rPr>
                <w:rFonts w:ascii="Calibri" w:hAnsi="Calibri"/>
              </w:rPr>
              <w:t xml:space="preserve">espaços que o estudante ocupa (casa, sala de aula, escola) por meio de </w:t>
            </w:r>
            <w:r w:rsidR="009C70E9">
              <w:rPr>
                <w:rFonts w:ascii="Calibri" w:hAnsi="Calibri"/>
              </w:rPr>
              <w:t xml:space="preserve">observação, </w:t>
            </w:r>
            <w:r w:rsidRPr="000618A2">
              <w:rPr>
                <w:rFonts w:ascii="Calibri" w:hAnsi="Calibri"/>
              </w:rPr>
              <w:t>entrevistas, relatos</w:t>
            </w:r>
            <w:r w:rsidR="009C70E9">
              <w:rPr>
                <w:rFonts w:ascii="Calibri" w:hAnsi="Calibri"/>
              </w:rPr>
              <w:t>, entre outros</w:t>
            </w:r>
            <w:r w:rsidRPr="000618A2">
              <w:rPr>
                <w:rFonts w:ascii="Calibri" w:hAnsi="Calibri"/>
              </w:rPr>
              <w:t>.</w:t>
            </w:r>
          </w:p>
          <w:p w:rsidR="00C80DC2" w:rsidRPr="000618A2" w:rsidRDefault="00C80DC2" w:rsidP="002219D9">
            <w:pPr>
              <w:jc w:val="both"/>
            </w:pPr>
          </w:p>
        </w:tc>
        <w:tc>
          <w:tcPr>
            <w:tcW w:w="6367" w:type="dxa"/>
          </w:tcPr>
          <w:p w:rsidR="00C80DC2" w:rsidRDefault="00C80DC2" w:rsidP="000A2878">
            <w:pPr>
              <w:jc w:val="both"/>
              <w:rPr>
                <w:rFonts w:ascii="Calibri" w:hAnsi="Calibri"/>
                <w:color w:val="000000"/>
              </w:rPr>
            </w:pPr>
            <w:r>
              <w:rPr>
                <w:rFonts w:ascii="Calibri" w:hAnsi="Calibri"/>
                <w:color w:val="000000"/>
              </w:rPr>
              <w:lastRenderedPageBreak/>
              <w:t xml:space="preserve">Identificar as diferenças entre os variados ambientes de vivência significa reconhecer e distinguir o que é casa, escola, igreja, praça, rua etc. Comparar suas características físicas engloba perceber e diferenciar tamanhos, arquitetura, mobiliário, pessoas que frequentam e a relação que tem ou não com elas etc. Dessas primeiras diferenciações, chega-se ao reconhecimento das </w:t>
            </w:r>
            <w:r>
              <w:rPr>
                <w:rFonts w:ascii="Calibri" w:hAnsi="Calibri"/>
                <w:color w:val="000000"/>
              </w:rPr>
              <w:lastRenderedPageBreak/>
              <w:t>especificidades de hábitos e regras que regulam esses ambientes: horários fixados, controle da circulação de pessoas, uso ou não de uniformes, dias da semana em que os locais são frequentados, existência de autoridades locais etc. Identificar diferenças e reconhecer especificidades são fundamentais para desenvolver a capacidade de análise com base em fatos (Competência Geral 7). E, também, para a compreensão do fato e a aceitação da pluralidade (Competência Específica 4).</w:t>
            </w:r>
          </w:p>
          <w:p w:rsidR="00C80DC2" w:rsidRDefault="00C80DC2" w:rsidP="000A2878">
            <w:pPr>
              <w:jc w:val="both"/>
              <w:rPr>
                <w:rFonts w:ascii="Calibri" w:hAnsi="Calibri"/>
                <w:color w:val="000000"/>
              </w:rPr>
            </w:pPr>
            <w:r>
              <w:rPr>
                <w:rFonts w:ascii="Calibri" w:hAnsi="Calibri"/>
                <w:color w:val="000000"/>
              </w:rPr>
              <w:t>Na elaboração do currículo, há uma oportunidade de explicitar habilidades voltadas à discussão e reflexão de regras de convívio social: o que se pode e o que não se pode fazer na escola, na família e em outros ambientes? Por que não pode? O exercício favorece ao aluno trabalhar a habilidade proposta e contribui, também, para que ele exercite a empatia, a cooperação e a resolução de conflitos contemplando, com isso, a Competência Geral 9. Há, aqui, oportunidade de trabalho interdisciplinar com as habilidades (EF01LP21), da Língua Portuguesa; (EF12EF04), da Educação Física; e (EF01GE04), da Geografia, associadas à identificação, discussão e escrita sobre regras de convivência e sua importância.</w:t>
            </w:r>
          </w:p>
          <w:p w:rsidR="00C80DC2" w:rsidRDefault="00C80DC2" w:rsidP="002219D9">
            <w:pPr>
              <w:jc w:val="both"/>
            </w:pPr>
          </w:p>
        </w:tc>
      </w:tr>
      <w:tr w:rsidR="00C80DC2" w:rsidTr="00C80DC2">
        <w:trPr>
          <w:jc w:val="center"/>
        </w:trPr>
        <w:tc>
          <w:tcPr>
            <w:tcW w:w="2693" w:type="dxa"/>
          </w:tcPr>
          <w:p w:rsidR="00C80DC2" w:rsidRDefault="00C80DC2" w:rsidP="002219D9">
            <w:pPr>
              <w:jc w:val="center"/>
              <w:rPr>
                <w:rFonts w:ascii="Calibri" w:hAnsi="Calibri"/>
                <w:color w:val="000000"/>
              </w:rPr>
            </w:pPr>
            <w:r>
              <w:rPr>
                <w:rFonts w:ascii="Calibri" w:hAnsi="Calibri"/>
                <w:color w:val="000000"/>
              </w:rPr>
              <w:lastRenderedPageBreak/>
              <w:t xml:space="preserve">Mundo pessoal: eu, meu grupo social e meu </w:t>
            </w:r>
            <w:proofErr w:type="gramStart"/>
            <w:r>
              <w:rPr>
                <w:rFonts w:ascii="Calibri" w:hAnsi="Calibri"/>
                <w:color w:val="000000"/>
              </w:rPr>
              <w:t>tempo</w:t>
            </w:r>
            <w:proofErr w:type="gramEnd"/>
          </w:p>
          <w:p w:rsidR="00C80DC2" w:rsidRPr="00301C26" w:rsidRDefault="00C80DC2" w:rsidP="002219D9">
            <w:pPr>
              <w:jc w:val="both"/>
              <w:rPr>
                <w:sz w:val="20"/>
                <w:szCs w:val="20"/>
              </w:rPr>
            </w:pPr>
          </w:p>
        </w:tc>
        <w:tc>
          <w:tcPr>
            <w:tcW w:w="2025" w:type="dxa"/>
          </w:tcPr>
          <w:p w:rsidR="00C80DC2" w:rsidRDefault="00C80DC2" w:rsidP="003476AC">
            <w:pPr>
              <w:jc w:val="both"/>
              <w:rPr>
                <w:rFonts w:ascii="Calibri" w:hAnsi="Calibri"/>
                <w:color w:val="000000"/>
              </w:rPr>
            </w:pPr>
            <w:r>
              <w:rPr>
                <w:rFonts w:ascii="Calibri" w:hAnsi="Calibri"/>
                <w:color w:val="000000"/>
              </w:rPr>
              <w:t>A vida em casa, a vida na escola e formas de representação social e espacial: os jogos e brincadeiras como forma de interação social e espacial</w:t>
            </w:r>
          </w:p>
          <w:p w:rsidR="00C80DC2" w:rsidRPr="008264B3" w:rsidRDefault="00C80DC2" w:rsidP="003476AC">
            <w:pPr>
              <w:jc w:val="both"/>
              <w:rPr>
                <w:rFonts w:ascii="Calibri" w:hAnsi="Calibri"/>
                <w:color w:val="000000"/>
                <w:sz w:val="16"/>
                <w:szCs w:val="16"/>
              </w:rPr>
            </w:pPr>
          </w:p>
        </w:tc>
        <w:tc>
          <w:tcPr>
            <w:tcW w:w="4678" w:type="dxa"/>
          </w:tcPr>
          <w:p w:rsidR="00C80DC2" w:rsidRDefault="00C80DC2" w:rsidP="003476AC">
            <w:pPr>
              <w:jc w:val="both"/>
              <w:rPr>
                <w:rFonts w:ascii="Calibri" w:hAnsi="Calibri"/>
                <w:color w:val="000000"/>
              </w:rPr>
            </w:pPr>
            <w:r>
              <w:rPr>
                <w:rFonts w:ascii="Calibri" w:hAnsi="Calibri"/>
                <w:color w:val="000000"/>
              </w:rPr>
              <w:t>(EF01HI05) Identificar semelhanças e diferenças entre jogos e brincadeiras atuais e de outras épocas e lugares,</w:t>
            </w:r>
            <w:r w:rsidR="00CE0967">
              <w:rPr>
                <w:rFonts w:ascii="Calibri" w:hAnsi="Calibri"/>
                <w:color w:val="000000"/>
              </w:rPr>
              <w:t xml:space="preserve"> incluindo os de tradição afro-</w:t>
            </w:r>
            <w:r>
              <w:rPr>
                <w:rFonts w:ascii="Calibri" w:hAnsi="Calibri"/>
                <w:color w:val="000000"/>
              </w:rPr>
              <w:t>brasileira e indígena.</w:t>
            </w:r>
          </w:p>
          <w:p w:rsidR="00C80DC2" w:rsidRPr="000618A2" w:rsidRDefault="00C80DC2" w:rsidP="005F19C5">
            <w:pPr>
              <w:jc w:val="both"/>
              <w:rPr>
                <w:rFonts w:ascii="Calibri" w:hAnsi="Calibri"/>
              </w:rPr>
            </w:pPr>
            <w:r w:rsidRPr="000618A2">
              <w:rPr>
                <w:rFonts w:ascii="Calibri" w:hAnsi="Calibri"/>
              </w:rPr>
              <w:t>(EF01HI05RS-1) Reconhecer e</w:t>
            </w:r>
            <w:r>
              <w:rPr>
                <w:rFonts w:ascii="Calibri" w:hAnsi="Calibri"/>
              </w:rPr>
              <w:t xml:space="preserve"> </w:t>
            </w:r>
            <w:r w:rsidRPr="000618A2">
              <w:rPr>
                <w:rFonts w:ascii="Calibri" w:hAnsi="Calibri"/>
              </w:rPr>
              <w:t>valorizar a memória material e</w:t>
            </w:r>
            <w:r>
              <w:rPr>
                <w:rFonts w:ascii="Calibri" w:hAnsi="Calibri"/>
              </w:rPr>
              <w:t xml:space="preserve"> </w:t>
            </w:r>
            <w:r w:rsidRPr="000618A2">
              <w:rPr>
                <w:rFonts w:ascii="Calibri" w:hAnsi="Calibri"/>
              </w:rPr>
              <w:t>imaterial.</w:t>
            </w:r>
          </w:p>
          <w:p w:rsidR="00CE0967" w:rsidRDefault="00C80DC2" w:rsidP="00E77CFD">
            <w:pPr>
              <w:jc w:val="both"/>
              <w:rPr>
                <w:rFonts w:ascii="Calibri" w:hAnsi="Calibri"/>
              </w:rPr>
            </w:pPr>
            <w:r w:rsidRPr="000618A2">
              <w:rPr>
                <w:rFonts w:ascii="Calibri" w:hAnsi="Calibri"/>
              </w:rPr>
              <w:t>(EF01HI05</w:t>
            </w:r>
            <w:r w:rsidR="00CE0967">
              <w:rPr>
                <w:rFonts w:ascii="Calibri" w:hAnsi="Calibri"/>
              </w:rPr>
              <w:t>NP-1</w:t>
            </w:r>
            <w:r w:rsidRPr="000618A2">
              <w:rPr>
                <w:rFonts w:ascii="Calibri" w:hAnsi="Calibri"/>
              </w:rPr>
              <w:t xml:space="preserve">) </w:t>
            </w:r>
            <w:r w:rsidR="00CE0967">
              <w:rPr>
                <w:rFonts w:ascii="Calibri" w:hAnsi="Calibri"/>
              </w:rPr>
              <w:t>R</w:t>
            </w:r>
            <w:r w:rsidR="00CE0967" w:rsidRPr="000618A2">
              <w:rPr>
                <w:rFonts w:ascii="Calibri" w:hAnsi="Calibri"/>
              </w:rPr>
              <w:t xml:space="preserve">esgatar traços culturais locais </w:t>
            </w:r>
            <w:r w:rsidR="00CE0967">
              <w:rPr>
                <w:rFonts w:ascii="Calibri" w:hAnsi="Calibri"/>
              </w:rPr>
              <w:t>p</w:t>
            </w:r>
            <w:r w:rsidRPr="000618A2">
              <w:rPr>
                <w:rFonts w:ascii="Calibri" w:hAnsi="Calibri"/>
              </w:rPr>
              <w:t>or meio de jogos</w:t>
            </w:r>
            <w:r w:rsidR="00A55079">
              <w:rPr>
                <w:rFonts w:ascii="Calibri" w:hAnsi="Calibri"/>
              </w:rPr>
              <w:t xml:space="preserve"> (bolão, tiro ao alvo, entre outros).</w:t>
            </w:r>
          </w:p>
          <w:p w:rsidR="00C80DC2" w:rsidRPr="000618A2" w:rsidRDefault="00C80DC2" w:rsidP="00A55079">
            <w:pPr>
              <w:jc w:val="both"/>
            </w:pPr>
          </w:p>
        </w:tc>
        <w:tc>
          <w:tcPr>
            <w:tcW w:w="6367" w:type="dxa"/>
          </w:tcPr>
          <w:p w:rsidR="00C80DC2" w:rsidRDefault="00C80DC2" w:rsidP="000A2878">
            <w:pPr>
              <w:jc w:val="both"/>
              <w:rPr>
                <w:rFonts w:ascii="Calibri" w:hAnsi="Calibri"/>
                <w:color w:val="000000"/>
              </w:rPr>
            </w:pPr>
            <w:r>
              <w:rPr>
                <w:rFonts w:ascii="Calibri" w:hAnsi="Calibri"/>
                <w:color w:val="000000"/>
              </w:rPr>
              <w:t xml:space="preserve">A habilidade de identificar avança em relação à habilidade (EF01HI04), pois agora, além das diferenças, </w:t>
            </w:r>
            <w:proofErr w:type="gramStart"/>
            <w:r>
              <w:rPr>
                <w:rFonts w:ascii="Calibri" w:hAnsi="Calibri"/>
                <w:color w:val="000000"/>
              </w:rPr>
              <w:t>deve-se</w:t>
            </w:r>
            <w:proofErr w:type="gramEnd"/>
            <w:r>
              <w:rPr>
                <w:rFonts w:ascii="Calibri" w:hAnsi="Calibri"/>
                <w:color w:val="000000"/>
              </w:rPr>
              <w:t xml:space="preserve"> reconhecer as semelhanças – o que exige maior atenção, pois aquilo que se assemelha tende a passar despercebido à observação. É preciso buscar as características ou qualidades que fazem com que os jogos e brincadeiras se pareçam entre si. Importante lembrar que, em se tratando de uma comparação que envolve tempos e espaços diferentes, é necessário fornecer referências aos alunos por meio de fotografias, relatos, vídeos, vivências etc.</w:t>
            </w:r>
          </w:p>
          <w:p w:rsidR="00C80DC2" w:rsidRDefault="00C80DC2" w:rsidP="000A2878">
            <w:pPr>
              <w:jc w:val="both"/>
              <w:rPr>
                <w:rFonts w:ascii="Calibri" w:hAnsi="Calibri"/>
                <w:color w:val="000000"/>
              </w:rPr>
            </w:pPr>
            <w:r>
              <w:rPr>
                <w:rFonts w:ascii="Calibri" w:hAnsi="Calibri"/>
                <w:color w:val="000000"/>
              </w:rPr>
              <w:t xml:space="preserve">Na elaboração do currículo, há oportunidade de envolver a participação da família e da comunidade na indicação de jogos e brincadeiras antigas ou mesmo de ensinar aos alunos suas regras e execução. No currículo é possível, também, indicar a criação de oficina de brinquedos de sucata, por exemplo, que remetam a </w:t>
            </w:r>
            <w:r>
              <w:rPr>
                <w:rFonts w:ascii="Calibri" w:hAnsi="Calibri"/>
                <w:color w:val="000000"/>
              </w:rPr>
              <w:lastRenderedPageBreak/>
              <w:t>brinquedos do passado (peteca, telefone sem fio, boneca, carrinho, bola de meia etc.). Há a possibilidade, ainda, de envolver universidades locais e comunidades tradicionais na indicação de brincadeiras indígenas, quilombolas e africanas. Há, aqui, oportunidade de trabalho interdisciplinar com as habilidades (EF15AR08) e (EF15AR24), da Arte; (EF12EF01) e (EF12EF11), da Educação Física; e (EF01GE02) e (EF01GE06), da Geografia, associadas à experimentação e identificação de semelhanças e diferenças entre brincadeiras, jogos e danças de diferentes lugares, matrizes estéticas e tempos históricos.</w:t>
            </w:r>
          </w:p>
          <w:p w:rsidR="00C80DC2" w:rsidRDefault="00C80DC2" w:rsidP="002219D9">
            <w:pPr>
              <w:jc w:val="both"/>
            </w:pPr>
          </w:p>
        </w:tc>
      </w:tr>
      <w:tr w:rsidR="00C80DC2" w:rsidTr="00C80DC2">
        <w:trPr>
          <w:jc w:val="center"/>
        </w:trPr>
        <w:tc>
          <w:tcPr>
            <w:tcW w:w="2693" w:type="dxa"/>
          </w:tcPr>
          <w:p w:rsidR="00C80DC2" w:rsidRDefault="00C80DC2" w:rsidP="002219D9">
            <w:pPr>
              <w:jc w:val="center"/>
              <w:rPr>
                <w:rFonts w:ascii="Calibri" w:hAnsi="Calibri"/>
                <w:color w:val="000000"/>
              </w:rPr>
            </w:pPr>
            <w:r>
              <w:rPr>
                <w:rFonts w:ascii="Calibri" w:hAnsi="Calibri"/>
                <w:color w:val="000000"/>
              </w:rPr>
              <w:lastRenderedPageBreak/>
              <w:t xml:space="preserve">Mundo pessoal: eu, meu grupo social e meu </w:t>
            </w:r>
            <w:proofErr w:type="gramStart"/>
            <w:r>
              <w:rPr>
                <w:rFonts w:ascii="Calibri" w:hAnsi="Calibri"/>
                <w:color w:val="000000"/>
              </w:rPr>
              <w:t>tempo</w:t>
            </w:r>
            <w:proofErr w:type="gramEnd"/>
          </w:p>
          <w:p w:rsidR="00C80DC2" w:rsidRPr="00301C26" w:rsidRDefault="00C80DC2" w:rsidP="002219D9">
            <w:pPr>
              <w:jc w:val="both"/>
              <w:rPr>
                <w:sz w:val="20"/>
                <w:szCs w:val="20"/>
              </w:rPr>
            </w:pPr>
          </w:p>
        </w:tc>
        <w:tc>
          <w:tcPr>
            <w:tcW w:w="2025" w:type="dxa"/>
          </w:tcPr>
          <w:p w:rsidR="00C80DC2" w:rsidRDefault="00C80DC2" w:rsidP="002219D9">
            <w:pPr>
              <w:jc w:val="center"/>
              <w:rPr>
                <w:rFonts w:ascii="Calibri" w:hAnsi="Calibri"/>
                <w:color w:val="000000"/>
              </w:rPr>
            </w:pPr>
            <w:r>
              <w:rPr>
                <w:rFonts w:ascii="Calibri" w:hAnsi="Calibri"/>
                <w:color w:val="000000"/>
              </w:rPr>
              <w:t>A vida em família: diferentes configurações e vínculos</w:t>
            </w:r>
          </w:p>
          <w:p w:rsidR="00C80DC2" w:rsidRPr="00770D01" w:rsidRDefault="00C80DC2" w:rsidP="002219D9">
            <w:pPr>
              <w:jc w:val="both"/>
              <w:rPr>
                <w:rFonts w:ascii="Calibri" w:hAnsi="Calibri"/>
                <w:color w:val="000000"/>
                <w:sz w:val="16"/>
                <w:szCs w:val="16"/>
              </w:rPr>
            </w:pPr>
          </w:p>
        </w:tc>
        <w:tc>
          <w:tcPr>
            <w:tcW w:w="4678" w:type="dxa"/>
          </w:tcPr>
          <w:p w:rsidR="00C80DC2" w:rsidRDefault="00C80DC2" w:rsidP="003476AC">
            <w:pPr>
              <w:jc w:val="both"/>
              <w:rPr>
                <w:rFonts w:ascii="Calibri" w:hAnsi="Calibri"/>
                <w:color w:val="000000"/>
              </w:rPr>
            </w:pPr>
            <w:r>
              <w:rPr>
                <w:rFonts w:ascii="Calibri" w:hAnsi="Calibri"/>
                <w:color w:val="000000"/>
              </w:rPr>
              <w:t>(EF01HI06) Conhecer as histórias da família e da escola e identificar o papel desempenhado por diferentes sujeitos em diferentes espaços.</w:t>
            </w:r>
          </w:p>
          <w:p w:rsidR="00C80DC2" w:rsidRPr="000618A2" w:rsidRDefault="00C80DC2" w:rsidP="003476AC">
            <w:pPr>
              <w:jc w:val="both"/>
              <w:rPr>
                <w:rFonts w:ascii="Calibri" w:hAnsi="Calibri"/>
              </w:rPr>
            </w:pPr>
            <w:r w:rsidRPr="000618A2">
              <w:rPr>
                <w:rFonts w:ascii="Calibri" w:hAnsi="Calibri"/>
              </w:rPr>
              <w:t>(EF01HI06RS-1) Diferenciar espaços públicos e privados, comparando a ação das pessoas</w:t>
            </w:r>
            <w:r>
              <w:rPr>
                <w:rFonts w:ascii="Calibri" w:hAnsi="Calibri"/>
              </w:rPr>
              <w:t xml:space="preserve"> </w:t>
            </w:r>
            <w:r w:rsidRPr="000618A2">
              <w:rPr>
                <w:rFonts w:ascii="Calibri" w:hAnsi="Calibri"/>
              </w:rPr>
              <w:t>em lugares, como a escola e a sua casa.</w:t>
            </w:r>
          </w:p>
          <w:p w:rsidR="00C80DC2" w:rsidRPr="000618A2" w:rsidRDefault="00C80DC2" w:rsidP="00775263">
            <w:pPr>
              <w:jc w:val="both"/>
            </w:pPr>
          </w:p>
        </w:tc>
        <w:tc>
          <w:tcPr>
            <w:tcW w:w="6367" w:type="dxa"/>
          </w:tcPr>
          <w:p w:rsidR="00C80DC2" w:rsidRDefault="00C80DC2" w:rsidP="000A2878">
            <w:pPr>
              <w:jc w:val="both"/>
              <w:rPr>
                <w:rFonts w:ascii="Calibri" w:hAnsi="Calibri"/>
                <w:color w:val="000000"/>
              </w:rPr>
            </w:pPr>
            <w:r>
              <w:rPr>
                <w:rFonts w:ascii="Calibri" w:hAnsi="Calibri"/>
                <w:color w:val="000000"/>
              </w:rPr>
              <w:t>Conhecer requer buscar a informação, ouvir, anotar e lembrar. Com isso, apuram-se as habilidades anteriormente trabalhadas de identificar, descrever, distinguir e reconhecer. Identificar papéis dá continuidade às habilidades trabalhadas em (EF01HI03) e (EF01HI04), mas agora tratando das pessoas da família e da escola em uma perspectiva mais social, que envolve responsabilidades, direitos, deveres e participação. O aluno pode fazer perguntas que se adequam ao contexto escolar e familiar, como: Quem é responsável por mim? Quem mora na minha casa? Qual o trabalho dos adultos que moram na minha casa? Quais suas responsabilidades? Como chegaram até a comunidade onde vivemos? Quem cuida da escola? Quais os papeis desempenhados na escola pelos adultos e crianças e quais as atribuições de cada um?</w:t>
            </w:r>
          </w:p>
          <w:p w:rsidR="00C80DC2" w:rsidRDefault="00C80DC2" w:rsidP="000A2878">
            <w:pPr>
              <w:jc w:val="both"/>
              <w:rPr>
                <w:rFonts w:ascii="Calibri" w:hAnsi="Calibri"/>
                <w:color w:val="000000"/>
              </w:rPr>
            </w:pPr>
            <w:r>
              <w:rPr>
                <w:rFonts w:ascii="Calibri" w:hAnsi="Calibri"/>
                <w:color w:val="000000"/>
              </w:rPr>
              <w:t xml:space="preserve">Conhecer as histórias de família e da comunidade e reconhecer-se como membro desses grupos expande a consciência de si para o coletivo. Na elaboração do currículo, há a oportunidade de sugerir a construção, com a colaboração das famílias, de um Museu do Aluno, por exemplo, a partir de objetos fornecidos pelas famílias e sobre os quais os estudantes exercitem uma atitude historiadora (identificação do objeto, sua finalidade, data etc.). Pode-se também trabalhar com a produção de desenhos em que o aluno representa, sob a forma de esquema, os diferentes sujeitos da família e da </w:t>
            </w:r>
            <w:r>
              <w:rPr>
                <w:rFonts w:ascii="Calibri" w:hAnsi="Calibri"/>
                <w:color w:val="000000"/>
              </w:rPr>
              <w:lastRenderedPageBreak/>
              <w:t>escola, a relação ou hierarquia entre eles e com o aluno. Há, aqui, oportunidade de trabalho interdisciplinar com as habilidades (EF01LP26), da Língua Portuguesa; e (EF15AR18), da Arte, associadas à identificação de elementos de narrativas lidas, escutadas ou interpretadas.</w:t>
            </w:r>
          </w:p>
          <w:p w:rsidR="00C80DC2" w:rsidRDefault="00C80DC2" w:rsidP="002219D9">
            <w:pPr>
              <w:jc w:val="both"/>
            </w:pPr>
          </w:p>
        </w:tc>
      </w:tr>
      <w:tr w:rsidR="00C80DC2" w:rsidTr="00C80DC2">
        <w:trPr>
          <w:jc w:val="center"/>
        </w:trPr>
        <w:tc>
          <w:tcPr>
            <w:tcW w:w="2693" w:type="dxa"/>
          </w:tcPr>
          <w:p w:rsidR="00C80DC2" w:rsidRDefault="00C80DC2" w:rsidP="002219D9">
            <w:pPr>
              <w:jc w:val="center"/>
              <w:rPr>
                <w:rFonts w:ascii="Calibri" w:hAnsi="Calibri"/>
                <w:color w:val="000000"/>
              </w:rPr>
            </w:pPr>
            <w:r>
              <w:rPr>
                <w:rFonts w:ascii="Calibri" w:hAnsi="Calibri"/>
                <w:color w:val="000000"/>
              </w:rPr>
              <w:lastRenderedPageBreak/>
              <w:t xml:space="preserve">Mundo pessoal: eu, meu grupo social e meu </w:t>
            </w:r>
            <w:proofErr w:type="gramStart"/>
            <w:r>
              <w:rPr>
                <w:rFonts w:ascii="Calibri" w:hAnsi="Calibri"/>
                <w:color w:val="000000"/>
              </w:rPr>
              <w:t>tempo</w:t>
            </w:r>
            <w:proofErr w:type="gramEnd"/>
          </w:p>
          <w:p w:rsidR="00C80DC2" w:rsidRPr="00301C26" w:rsidRDefault="00C80DC2" w:rsidP="002219D9">
            <w:pPr>
              <w:jc w:val="both"/>
              <w:rPr>
                <w:sz w:val="20"/>
                <w:szCs w:val="20"/>
              </w:rPr>
            </w:pPr>
          </w:p>
        </w:tc>
        <w:tc>
          <w:tcPr>
            <w:tcW w:w="2025" w:type="dxa"/>
          </w:tcPr>
          <w:p w:rsidR="00C80DC2" w:rsidRDefault="00C80DC2" w:rsidP="002219D9">
            <w:pPr>
              <w:jc w:val="center"/>
              <w:rPr>
                <w:rFonts w:ascii="Calibri" w:hAnsi="Calibri"/>
                <w:color w:val="000000"/>
              </w:rPr>
            </w:pPr>
            <w:r>
              <w:rPr>
                <w:rFonts w:ascii="Calibri" w:hAnsi="Calibri"/>
                <w:color w:val="000000"/>
              </w:rPr>
              <w:t>A vida em família: diferentes configurações e vínculos</w:t>
            </w:r>
          </w:p>
          <w:p w:rsidR="00C80DC2" w:rsidRPr="009C0A3E" w:rsidRDefault="00C80DC2" w:rsidP="002219D9">
            <w:pPr>
              <w:jc w:val="both"/>
              <w:rPr>
                <w:rFonts w:ascii="Calibri" w:hAnsi="Calibri"/>
                <w:color w:val="000000"/>
                <w:sz w:val="16"/>
                <w:szCs w:val="16"/>
              </w:rPr>
            </w:pPr>
          </w:p>
        </w:tc>
        <w:tc>
          <w:tcPr>
            <w:tcW w:w="4678" w:type="dxa"/>
          </w:tcPr>
          <w:p w:rsidR="00C80DC2" w:rsidRDefault="00C80DC2" w:rsidP="003476AC">
            <w:pPr>
              <w:jc w:val="both"/>
              <w:rPr>
                <w:rFonts w:ascii="Calibri" w:hAnsi="Calibri"/>
                <w:color w:val="000000"/>
              </w:rPr>
            </w:pPr>
            <w:r>
              <w:rPr>
                <w:rFonts w:ascii="Calibri" w:hAnsi="Calibri"/>
                <w:color w:val="000000"/>
              </w:rPr>
              <w:t>(EF01HI07) Identificar mudanças e permanências nas formas de organização familiar.</w:t>
            </w:r>
          </w:p>
          <w:p w:rsidR="00C80DC2" w:rsidRPr="000618A2" w:rsidRDefault="00C80DC2" w:rsidP="005F19C5">
            <w:pPr>
              <w:jc w:val="both"/>
              <w:rPr>
                <w:rFonts w:ascii="Calibri" w:hAnsi="Calibri"/>
              </w:rPr>
            </w:pPr>
            <w:r w:rsidRPr="000618A2">
              <w:rPr>
                <w:rFonts w:ascii="Calibri" w:hAnsi="Calibri"/>
              </w:rPr>
              <w:t>(EF01HI07RS-1) Valorizar o papel</w:t>
            </w:r>
            <w:r>
              <w:rPr>
                <w:rFonts w:ascii="Calibri" w:hAnsi="Calibri"/>
              </w:rPr>
              <w:t xml:space="preserve"> </w:t>
            </w:r>
            <w:r w:rsidRPr="000618A2">
              <w:rPr>
                <w:rFonts w:ascii="Calibri" w:hAnsi="Calibri"/>
              </w:rPr>
              <w:t>de cada indivíduo no grupo e</w:t>
            </w:r>
            <w:r>
              <w:rPr>
                <w:rFonts w:ascii="Calibri" w:hAnsi="Calibri"/>
              </w:rPr>
              <w:t xml:space="preserve"> </w:t>
            </w:r>
            <w:r w:rsidRPr="000618A2">
              <w:rPr>
                <w:rFonts w:ascii="Calibri" w:hAnsi="Calibri"/>
              </w:rPr>
              <w:t>respeitar as diversas formas de</w:t>
            </w:r>
            <w:r>
              <w:rPr>
                <w:rFonts w:ascii="Calibri" w:hAnsi="Calibri"/>
              </w:rPr>
              <w:t xml:space="preserve"> </w:t>
            </w:r>
            <w:r w:rsidRPr="000618A2">
              <w:rPr>
                <w:rFonts w:ascii="Calibri" w:hAnsi="Calibri"/>
              </w:rPr>
              <w:t>organização e constituição familiar.</w:t>
            </w:r>
          </w:p>
          <w:p w:rsidR="00C80DC2" w:rsidRPr="000618A2" w:rsidRDefault="00C80DC2" w:rsidP="00775263">
            <w:pPr>
              <w:jc w:val="both"/>
            </w:pPr>
          </w:p>
        </w:tc>
        <w:tc>
          <w:tcPr>
            <w:tcW w:w="6367" w:type="dxa"/>
          </w:tcPr>
          <w:p w:rsidR="00C80DC2" w:rsidRDefault="00C80DC2" w:rsidP="000A2878">
            <w:pPr>
              <w:jc w:val="both"/>
              <w:rPr>
                <w:rFonts w:ascii="Calibri" w:hAnsi="Calibri"/>
                <w:color w:val="000000"/>
              </w:rPr>
            </w:pPr>
            <w:r>
              <w:rPr>
                <w:rFonts w:ascii="Calibri" w:hAnsi="Calibri"/>
                <w:color w:val="000000"/>
              </w:rPr>
              <w:t>Esta habilidade diz respeito a perceber o que mudou e o que se manteve na composição e organização das famílias. O aluno pode responder a perguntas como: Os irmãos são todos do mesmo pai e da mesma mãe? A família é constituída somente por aqueles que moram na mesma casa? Você conhece uma família diferente da sua? Como ela é? Trata-se de uma habilidade complexa. Para esse grupo etário, espera-se que o aluno perceba que nem todas as famílias são iguais à dele, que aponte no que elas se assemelham e diferenciam e que, por fim, reconheça que, independentemente das diferenças, o vínculo familiar permanece.</w:t>
            </w:r>
          </w:p>
          <w:p w:rsidR="00C80DC2" w:rsidRDefault="00C80DC2" w:rsidP="000A2878">
            <w:pPr>
              <w:jc w:val="both"/>
              <w:rPr>
                <w:rFonts w:ascii="Calibri" w:hAnsi="Calibri"/>
                <w:color w:val="000000"/>
              </w:rPr>
            </w:pPr>
            <w:r>
              <w:rPr>
                <w:rFonts w:ascii="Calibri" w:hAnsi="Calibri"/>
                <w:color w:val="000000"/>
              </w:rPr>
              <w:t xml:space="preserve">Como a organização familiar mudou muito nos últimos anos, na elaboração do currículo novas habilidades podem ser explicitadas para que o aluno possa compreender, por exemplo, que os membros de uma família não precisam necessariamente ter laços sanguíneos, nem viver na mesma casa (coabitação). Uma família pode ter filhos ou não, estes podem ser naturais ou adotados; pode haver uma só mãe ou um pai (no caso de viuvez, divórcio ou solteirice); pode incluir tios, avós, comadres ou filhos de outras uniões. Há ainda famílias sem laços sanguíneos, uma situação que pode contribuir para que o aluno perceba que o afeto é o vínculo mais importante e que toda organização familiar se estrutura pelo respeito e cuidado ao outro. Reconhecer essas diferentes formas de organização familiar possibilita que o aluno desenvolva a alteridade, o respeito ao outro e a valorização da diversidade – aspectos que também podem ser destacados nas habilidades. Pode ser também interessante complementar a habilidade, explicitando que a identificação das mudanças na organização familiar pode ser feita por meio da leitura e interpretação de contos locais ou clássicos da </w:t>
            </w:r>
            <w:r>
              <w:rPr>
                <w:rFonts w:ascii="Calibri" w:hAnsi="Calibri"/>
                <w:color w:val="000000"/>
              </w:rPr>
              <w:lastRenderedPageBreak/>
              <w:t>literatura infantil que mostrem uma situação familiar não convencional, como, por exemplo, “O Patinho Feio” (o filho diferente ou adotado), “Os Três Porquinhos” (três irmãos cuidando um do outro), “João e o Pé de Feijão” (o filho ajuda a mãe em um lar sem pai) etc.</w:t>
            </w:r>
          </w:p>
          <w:p w:rsidR="00C80DC2" w:rsidRDefault="00C80DC2" w:rsidP="002219D9">
            <w:pPr>
              <w:jc w:val="both"/>
            </w:pPr>
          </w:p>
        </w:tc>
      </w:tr>
      <w:tr w:rsidR="00C80DC2" w:rsidTr="00C80DC2">
        <w:trPr>
          <w:jc w:val="center"/>
        </w:trPr>
        <w:tc>
          <w:tcPr>
            <w:tcW w:w="2693" w:type="dxa"/>
          </w:tcPr>
          <w:p w:rsidR="00C80DC2" w:rsidRDefault="00C80DC2" w:rsidP="002219D9">
            <w:pPr>
              <w:jc w:val="center"/>
              <w:rPr>
                <w:rFonts w:ascii="Calibri" w:hAnsi="Calibri"/>
                <w:color w:val="000000"/>
              </w:rPr>
            </w:pPr>
            <w:r>
              <w:rPr>
                <w:rFonts w:ascii="Calibri" w:hAnsi="Calibri"/>
                <w:color w:val="000000"/>
              </w:rPr>
              <w:lastRenderedPageBreak/>
              <w:t xml:space="preserve">Mundo pessoal: eu, meu grupo social e meu </w:t>
            </w:r>
            <w:proofErr w:type="gramStart"/>
            <w:r>
              <w:rPr>
                <w:rFonts w:ascii="Calibri" w:hAnsi="Calibri"/>
                <w:color w:val="000000"/>
              </w:rPr>
              <w:t>tempo</w:t>
            </w:r>
            <w:proofErr w:type="gramEnd"/>
          </w:p>
          <w:p w:rsidR="00C80DC2" w:rsidRPr="00301C26" w:rsidRDefault="00C80DC2" w:rsidP="002219D9">
            <w:pPr>
              <w:jc w:val="both"/>
              <w:rPr>
                <w:sz w:val="20"/>
                <w:szCs w:val="20"/>
              </w:rPr>
            </w:pPr>
          </w:p>
        </w:tc>
        <w:tc>
          <w:tcPr>
            <w:tcW w:w="2025" w:type="dxa"/>
          </w:tcPr>
          <w:p w:rsidR="00C80DC2" w:rsidRDefault="00C80DC2" w:rsidP="002219D9">
            <w:pPr>
              <w:jc w:val="center"/>
              <w:rPr>
                <w:rFonts w:ascii="Calibri" w:hAnsi="Calibri"/>
                <w:color w:val="000000"/>
              </w:rPr>
            </w:pPr>
            <w:r>
              <w:rPr>
                <w:rFonts w:ascii="Calibri" w:hAnsi="Calibri"/>
                <w:color w:val="000000"/>
              </w:rPr>
              <w:t>A escola, sua representação espacial, sua história e seu papel na comunidade</w:t>
            </w:r>
          </w:p>
          <w:p w:rsidR="00C80DC2" w:rsidRPr="009C0A3E" w:rsidRDefault="00C80DC2" w:rsidP="002219D9">
            <w:pPr>
              <w:jc w:val="both"/>
              <w:rPr>
                <w:rFonts w:ascii="Calibri" w:hAnsi="Calibri"/>
                <w:color w:val="000000"/>
                <w:sz w:val="16"/>
                <w:szCs w:val="16"/>
              </w:rPr>
            </w:pPr>
          </w:p>
        </w:tc>
        <w:tc>
          <w:tcPr>
            <w:tcW w:w="4678" w:type="dxa"/>
          </w:tcPr>
          <w:p w:rsidR="00C80DC2" w:rsidRDefault="00C80DC2" w:rsidP="003D4394">
            <w:pPr>
              <w:jc w:val="both"/>
              <w:rPr>
                <w:rFonts w:ascii="Calibri" w:hAnsi="Calibri"/>
                <w:color w:val="000000"/>
              </w:rPr>
            </w:pPr>
            <w:r>
              <w:rPr>
                <w:rFonts w:ascii="Calibri" w:hAnsi="Calibri"/>
                <w:color w:val="000000"/>
              </w:rPr>
              <w:t>(EF01HI08) Reconhecer o significado das comemorações e festas escolares, diferenciando-as das datas festivas comemoradas no âmbito familiar ou da comunidade.</w:t>
            </w:r>
          </w:p>
          <w:p w:rsidR="00C80DC2" w:rsidRPr="000618A2" w:rsidRDefault="00C80DC2" w:rsidP="003D4394">
            <w:pPr>
              <w:jc w:val="both"/>
              <w:rPr>
                <w:rFonts w:ascii="Calibri" w:hAnsi="Calibri"/>
              </w:rPr>
            </w:pPr>
            <w:r w:rsidRPr="000618A2">
              <w:rPr>
                <w:rFonts w:ascii="Calibri" w:hAnsi="Calibri"/>
              </w:rPr>
              <w:t>(EF01HI08RS-1) Compreender as</w:t>
            </w:r>
            <w:r>
              <w:rPr>
                <w:rFonts w:ascii="Calibri" w:hAnsi="Calibri"/>
              </w:rPr>
              <w:t xml:space="preserve"> </w:t>
            </w:r>
            <w:r w:rsidRPr="000618A2">
              <w:rPr>
                <w:rFonts w:ascii="Calibri" w:hAnsi="Calibri"/>
              </w:rPr>
              <w:t>tradições expressas na cultura rio-grandense.</w:t>
            </w:r>
          </w:p>
          <w:p w:rsidR="00775263" w:rsidRDefault="00C80DC2" w:rsidP="00E77CFD">
            <w:pPr>
              <w:jc w:val="both"/>
              <w:rPr>
                <w:rFonts w:ascii="Calibri" w:hAnsi="Calibri"/>
              </w:rPr>
            </w:pPr>
            <w:r w:rsidRPr="000618A2">
              <w:rPr>
                <w:rFonts w:ascii="Calibri" w:hAnsi="Calibri"/>
              </w:rPr>
              <w:t>(EF01HI08</w:t>
            </w:r>
            <w:r w:rsidR="00775263">
              <w:rPr>
                <w:rFonts w:ascii="Calibri" w:hAnsi="Calibri"/>
              </w:rPr>
              <w:t>NP-1</w:t>
            </w:r>
            <w:r w:rsidRPr="000618A2">
              <w:rPr>
                <w:rFonts w:ascii="Calibri" w:hAnsi="Calibri"/>
              </w:rPr>
              <w:t xml:space="preserve">) </w:t>
            </w:r>
            <w:r w:rsidR="00775263">
              <w:rPr>
                <w:rFonts w:ascii="Calibri" w:hAnsi="Calibri"/>
              </w:rPr>
              <w:t>Reconhecer</w:t>
            </w:r>
            <w:r w:rsidRPr="000618A2">
              <w:rPr>
                <w:rFonts w:ascii="Calibri" w:hAnsi="Calibri"/>
              </w:rPr>
              <w:t xml:space="preserve"> o Festival </w:t>
            </w:r>
            <w:r w:rsidR="00775263">
              <w:rPr>
                <w:rFonts w:ascii="Calibri" w:hAnsi="Calibri"/>
              </w:rPr>
              <w:t>Internacional de</w:t>
            </w:r>
            <w:r w:rsidRPr="000618A2">
              <w:rPr>
                <w:rFonts w:ascii="Calibri" w:hAnsi="Calibri"/>
              </w:rPr>
              <w:t xml:space="preserve"> Folclore</w:t>
            </w:r>
            <w:r w:rsidR="00775263">
              <w:rPr>
                <w:rFonts w:ascii="Calibri" w:hAnsi="Calibri"/>
              </w:rPr>
              <w:t xml:space="preserve"> como uma manifestação cultural do município</w:t>
            </w:r>
            <w:r w:rsidRPr="000618A2">
              <w:rPr>
                <w:rFonts w:ascii="Calibri" w:hAnsi="Calibri"/>
              </w:rPr>
              <w:t xml:space="preserve">. </w:t>
            </w:r>
          </w:p>
          <w:p w:rsidR="00C80DC2" w:rsidRPr="000618A2" w:rsidRDefault="00C80DC2" w:rsidP="00A6114C">
            <w:pPr>
              <w:jc w:val="both"/>
            </w:pPr>
          </w:p>
        </w:tc>
        <w:tc>
          <w:tcPr>
            <w:tcW w:w="6367" w:type="dxa"/>
          </w:tcPr>
          <w:p w:rsidR="00C80DC2" w:rsidRDefault="00C80DC2" w:rsidP="000A2878">
            <w:pPr>
              <w:jc w:val="both"/>
              <w:rPr>
                <w:rFonts w:ascii="Calibri" w:hAnsi="Calibri"/>
                <w:color w:val="000000"/>
              </w:rPr>
            </w:pPr>
            <w:r>
              <w:rPr>
                <w:rFonts w:ascii="Calibri" w:hAnsi="Calibri"/>
                <w:color w:val="000000"/>
              </w:rPr>
              <w:t>Esta habilidade requer reconhecer que existe uma diferença entre o que se comemora na escola e o que se festeja na família ou na comunidade. Compreender o significado de eventos de caráter nacional é uma habilidade complexa, pois requer análise e avaliação. Aqui, contudo, para esta fase escolar, espera-se que o aluno perceba que os eventos escolares, como feiras culturais, encontros e apresentações artísticas, saraus etc., têm uma significação distinta, em termos educacionais e sociais, daqueles que são celebrados em outros âmbitos, como aniversários, natal em família, aniversário da cidade etc.</w:t>
            </w:r>
          </w:p>
          <w:p w:rsidR="00C80DC2" w:rsidRDefault="00C80DC2" w:rsidP="000A2878">
            <w:pPr>
              <w:jc w:val="both"/>
              <w:rPr>
                <w:rFonts w:ascii="Calibri" w:hAnsi="Calibri"/>
                <w:color w:val="000000"/>
              </w:rPr>
            </w:pPr>
            <w:r>
              <w:rPr>
                <w:rFonts w:ascii="Calibri" w:hAnsi="Calibri"/>
                <w:color w:val="000000"/>
              </w:rPr>
              <w:t>Na elaboração do currículo, pode-se complementar a habilidade com a inclusão de outras ligadas à produção e investigação de calendários em que o aluno possa identificar e diferenciar as comemorações da escola e as festas pessoais, familiares e da comunidade. Essa distinção é o primeiro passo para o aluno identificar que existem fatos que vão além da experiência pessoal, porque dizem respeito a um coletivo social que existe dentro do âmbito escolar.</w:t>
            </w:r>
          </w:p>
          <w:p w:rsidR="00C80DC2" w:rsidRDefault="00C80DC2" w:rsidP="002219D9">
            <w:pPr>
              <w:jc w:val="both"/>
            </w:pPr>
          </w:p>
        </w:tc>
      </w:tr>
    </w:tbl>
    <w:p w:rsidR="005C4090" w:rsidRDefault="005C4090" w:rsidP="002919C8">
      <w:pPr>
        <w:jc w:val="both"/>
      </w:pPr>
      <w:bookmarkStart w:id="0" w:name="_GoBack"/>
      <w:bookmarkEnd w:id="0"/>
    </w:p>
    <w:sectPr w:rsidR="005C4090" w:rsidSect="00C80DC2">
      <w:headerReference w:type="default" r:id="rId6"/>
      <w:pgSz w:w="16839" w:h="11907" w:orient="landscape"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87E" w:rsidRDefault="00D8587E" w:rsidP="00677B96">
      <w:pPr>
        <w:spacing w:after="0" w:line="240" w:lineRule="auto"/>
      </w:pPr>
      <w:r>
        <w:separator/>
      </w:r>
    </w:p>
  </w:endnote>
  <w:endnote w:type="continuationSeparator" w:id="0">
    <w:p w:rsidR="00D8587E" w:rsidRDefault="00D8587E" w:rsidP="00677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87E" w:rsidRDefault="00D8587E" w:rsidP="00677B96">
      <w:pPr>
        <w:spacing w:after="0" w:line="240" w:lineRule="auto"/>
      </w:pPr>
      <w:r>
        <w:separator/>
      </w:r>
    </w:p>
  </w:footnote>
  <w:footnote w:type="continuationSeparator" w:id="0">
    <w:p w:rsidR="00D8587E" w:rsidRDefault="00D8587E" w:rsidP="00677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DC2" w:rsidRDefault="00C80DC2" w:rsidP="00C80DC2">
    <w:pPr>
      <w:jc w:val="center"/>
    </w:pPr>
    <w:r>
      <w:rPr>
        <w:b/>
      </w:rPr>
      <w:t>HISTÓRIA</w:t>
    </w:r>
    <w:r w:rsidRPr="00F046C4">
      <w:rPr>
        <w:b/>
      </w:rPr>
      <w:t xml:space="preserve"> -1º ANO</w:t>
    </w:r>
  </w:p>
  <w:tbl>
    <w:tblPr>
      <w:tblStyle w:val="Tabelacomgrade"/>
      <w:tblW w:w="15906" w:type="dxa"/>
      <w:jc w:val="center"/>
      <w:tblInd w:w="-289" w:type="dxa"/>
      <w:tblLayout w:type="fixed"/>
      <w:tblLook w:val="04A0"/>
    </w:tblPr>
    <w:tblGrid>
      <w:gridCol w:w="2720"/>
      <w:gridCol w:w="2070"/>
      <w:gridCol w:w="4678"/>
      <w:gridCol w:w="6438"/>
    </w:tblGrid>
    <w:tr w:rsidR="00C80DC2" w:rsidRPr="00032B9E" w:rsidTr="00482179">
      <w:trPr>
        <w:trHeight w:val="144"/>
        <w:jc w:val="center"/>
      </w:trPr>
      <w:tc>
        <w:tcPr>
          <w:tcW w:w="2720" w:type="dxa"/>
        </w:tcPr>
        <w:p w:rsidR="00C80DC2" w:rsidRPr="00032B9E" w:rsidRDefault="00C80DC2" w:rsidP="00482179">
          <w:pPr>
            <w:jc w:val="center"/>
            <w:rPr>
              <w:b/>
              <w:sz w:val="20"/>
              <w:szCs w:val="20"/>
            </w:rPr>
          </w:pPr>
          <w:r>
            <w:rPr>
              <w:b/>
              <w:sz w:val="20"/>
              <w:szCs w:val="20"/>
            </w:rPr>
            <w:t>UNIDADE TEMÁTICA</w:t>
          </w:r>
        </w:p>
      </w:tc>
      <w:tc>
        <w:tcPr>
          <w:tcW w:w="2070" w:type="dxa"/>
        </w:tcPr>
        <w:p w:rsidR="00C80DC2" w:rsidRPr="00032B9E" w:rsidRDefault="00C80DC2" w:rsidP="00482179">
          <w:pPr>
            <w:jc w:val="center"/>
            <w:rPr>
              <w:b/>
              <w:sz w:val="20"/>
              <w:szCs w:val="20"/>
            </w:rPr>
          </w:pPr>
          <w:r w:rsidRPr="00032B9E">
            <w:rPr>
              <w:b/>
              <w:sz w:val="20"/>
              <w:szCs w:val="20"/>
            </w:rPr>
            <w:t>OBJETOS</w:t>
          </w:r>
          <w:proofErr w:type="gramStart"/>
          <w:r>
            <w:rPr>
              <w:b/>
              <w:sz w:val="20"/>
              <w:szCs w:val="20"/>
            </w:rPr>
            <w:t xml:space="preserve"> </w:t>
          </w:r>
          <w:r w:rsidRPr="00032B9E">
            <w:rPr>
              <w:b/>
              <w:sz w:val="20"/>
              <w:szCs w:val="20"/>
            </w:rPr>
            <w:t xml:space="preserve"> </w:t>
          </w:r>
          <w:proofErr w:type="gramEnd"/>
          <w:r w:rsidRPr="00032B9E">
            <w:rPr>
              <w:b/>
              <w:sz w:val="20"/>
              <w:szCs w:val="20"/>
            </w:rPr>
            <w:t>DE CONHECIMENTO</w:t>
          </w:r>
        </w:p>
      </w:tc>
      <w:tc>
        <w:tcPr>
          <w:tcW w:w="4678" w:type="dxa"/>
        </w:tcPr>
        <w:p w:rsidR="00C80DC2" w:rsidRPr="00032B9E" w:rsidRDefault="00C80DC2" w:rsidP="00482179">
          <w:pPr>
            <w:jc w:val="center"/>
            <w:rPr>
              <w:b/>
              <w:sz w:val="20"/>
              <w:szCs w:val="20"/>
            </w:rPr>
          </w:pPr>
          <w:r w:rsidRPr="00032B9E">
            <w:rPr>
              <w:b/>
              <w:sz w:val="20"/>
              <w:szCs w:val="20"/>
            </w:rPr>
            <w:t xml:space="preserve">HABILIDADES </w:t>
          </w:r>
        </w:p>
      </w:tc>
      <w:tc>
        <w:tcPr>
          <w:tcW w:w="6438" w:type="dxa"/>
        </w:tcPr>
        <w:p w:rsidR="00C80DC2" w:rsidRPr="00032B9E" w:rsidRDefault="00C80DC2" w:rsidP="00482179">
          <w:pPr>
            <w:jc w:val="center"/>
            <w:rPr>
              <w:b/>
              <w:sz w:val="20"/>
              <w:szCs w:val="20"/>
            </w:rPr>
          </w:pPr>
          <w:r w:rsidRPr="00032B9E">
            <w:rPr>
              <w:b/>
              <w:sz w:val="20"/>
              <w:szCs w:val="20"/>
            </w:rPr>
            <w:t>COMENTÁRIO</w:t>
          </w:r>
          <w:r>
            <w:rPr>
              <w:b/>
              <w:sz w:val="20"/>
              <w:szCs w:val="20"/>
            </w:rPr>
            <w:t>S E</w:t>
          </w:r>
        </w:p>
        <w:p w:rsidR="00C80DC2" w:rsidRPr="00032B9E" w:rsidRDefault="00C80DC2" w:rsidP="00482179">
          <w:pPr>
            <w:jc w:val="center"/>
            <w:rPr>
              <w:b/>
              <w:sz w:val="20"/>
              <w:szCs w:val="20"/>
            </w:rPr>
          </w:pPr>
          <w:r w:rsidRPr="00032B9E">
            <w:rPr>
              <w:b/>
              <w:sz w:val="20"/>
              <w:szCs w:val="20"/>
            </w:rPr>
            <w:t>POSSIBILDADES PARA O CURRÍCULO</w:t>
          </w:r>
        </w:p>
      </w:tc>
    </w:tr>
  </w:tbl>
  <w:p w:rsidR="00C80DC2" w:rsidRDefault="00C80DC2">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C4090"/>
    <w:rsid w:val="00005547"/>
    <w:rsid w:val="00005C54"/>
    <w:rsid w:val="00023D9A"/>
    <w:rsid w:val="00034DB9"/>
    <w:rsid w:val="00044DD3"/>
    <w:rsid w:val="00046830"/>
    <w:rsid w:val="000618A2"/>
    <w:rsid w:val="00063939"/>
    <w:rsid w:val="00063F7A"/>
    <w:rsid w:val="00070FCC"/>
    <w:rsid w:val="00072F3C"/>
    <w:rsid w:val="000758BA"/>
    <w:rsid w:val="00097443"/>
    <w:rsid w:val="000A2878"/>
    <w:rsid w:val="000A290E"/>
    <w:rsid w:val="000A4988"/>
    <w:rsid w:val="000B425C"/>
    <w:rsid w:val="000C4D1F"/>
    <w:rsid w:val="000C5431"/>
    <w:rsid w:val="000C5632"/>
    <w:rsid w:val="000D2868"/>
    <w:rsid w:val="000E0511"/>
    <w:rsid w:val="000E27E1"/>
    <w:rsid w:val="000F448E"/>
    <w:rsid w:val="000F45FA"/>
    <w:rsid w:val="0011445D"/>
    <w:rsid w:val="0012264C"/>
    <w:rsid w:val="0012288C"/>
    <w:rsid w:val="00123886"/>
    <w:rsid w:val="00131658"/>
    <w:rsid w:val="001318DB"/>
    <w:rsid w:val="00141322"/>
    <w:rsid w:val="0014249A"/>
    <w:rsid w:val="00173440"/>
    <w:rsid w:val="0017781F"/>
    <w:rsid w:val="001921EC"/>
    <w:rsid w:val="001935A4"/>
    <w:rsid w:val="001A1FA2"/>
    <w:rsid w:val="001B39D1"/>
    <w:rsid w:val="001E0AF1"/>
    <w:rsid w:val="002219D9"/>
    <w:rsid w:val="00232D86"/>
    <w:rsid w:val="0023515C"/>
    <w:rsid w:val="0026406F"/>
    <w:rsid w:val="00282005"/>
    <w:rsid w:val="002866A4"/>
    <w:rsid w:val="00286C59"/>
    <w:rsid w:val="002919C8"/>
    <w:rsid w:val="00293C9A"/>
    <w:rsid w:val="002A0D48"/>
    <w:rsid w:val="002A15D3"/>
    <w:rsid w:val="002B2A47"/>
    <w:rsid w:val="002B41A8"/>
    <w:rsid w:val="002D11DB"/>
    <w:rsid w:val="002E126F"/>
    <w:rsid w:val="002F7784"/>
    <w:rsid w:val="00301C26"/>
    <w:rsid w:val="00314674"/>
    <w:rsid w:val="003162BF"/>
    <w:rsid w:val="00324B7D"/>
    <w:rsid w:val="00345228"/>
    <w:rsid w:val="003476AC"/>
    <w:rsid w:val="0035350F"/>
    <w:rsid w:val="003651D1"/>
    <w:rsid w:val="00384E88"/>
    <w:rsid w:val="00386A95"/>
    <w:rsid w:val="00394869"/>
    <w:rsid w:val="003B7826"/>
    <w:rsid w:val="003C4277"/>
    <w:rsid w:val="003C4D4C"/>
    <w:rsid w:val="003D35BF"/>
    <w:rsid w:val="003D4394"/>
    <w:rsid w:val="003F0070"/>
    <w:rsid w:val="003F0545"/>
    <w:rsid w:val="003F0B01"/>
    <w:rsid w:val="003F1FE8"/>
    <w:rsid w:val="004039D4"/>
    <w:rsid w:val="00405A36"/>
    <w:rsid w:val="00414A0E"/>
    <w:rsid w:val="00424CB7"/>
    <w:rsid w:val="00425B0E"/>
    <w:rsid w:val="00432798"/>
    <w:rsid w:val="0043286A"/>
    <w:rsid w:val="004332AC"/>
    <w:rsid w:val="004372BE"/>
    <w:rsid w:val="00441DDA"/>
    <w:rsid w:val="00444AD1"/>
    <w:rsid w:val="00453944"/>
    <w:rsid w:val="00457DAE"/>
    <w:rsid w:val="004633F6"/>
    <w:rsid w:val="00470677"/>
    <w:rsid w:val="00470FFD"/>
    <w:rsid w:val="00493498"/>
    <w:rsid w:val="0049789E"/>
    <w:rsid w:val="004A2950"/>
    <w:rsid w:val="004B24C0"/>
    <w:rsid w:val="004C0420"/>
    <w:rsid w:val="004C0B6F"/>
    <w:rsid w:val="004C29AE"/>
    <w:rsid w:val="004C69DD"/>
    <w:rsid w:val="004D5143"/>
    <w:rsid w:val="00510170"/>
    <w:rsid w:val="00520640"/>
    <w:rsid w:val="00533B59"/>
    <w:rsid w:val="00542FF3"/>
    <w:rsid w:val="00550A55"/>
    <w:rsid w:val="00554F3D"/>
    <w:rsid w:val="00567050"/>
    <w:rsid w:val="00570682"/>
    <w:rsid w:val="00577364"/>
    <w:rsid w:val="00587EC9"/>
    <w:rsid w:val="00591CC7"/>
    <w:rsid w:val="005A2EE5"/>
    <w:rsid w:val="005A3A4A"/>
    <w:rsid w:val="005A4CA4"/>
    <w:rsid w:val="005B0093"/>
    <w:rsid w:val="005B05A4"/>
    <w:rsid w:val="005C0384"/>
    <w:rsid w:val="005C36D4"/>
    <w:rsid w:val="005C4090"/>
    <w:rsid w:val="005D1766"/>
    <w:rsid w:val="005D5301"/>
    <w:rsid w:val="005E0AC6"/>
    <w:rsid w:val="005F19C5"/>
    <w:rsid w:val="00600F87"/>
    <w:rsid w:val="00614F5A"/>
    <w:rsid w:val="006211E8"/>
    <w:rsid w:val="006265BC"/>
    <w:rsid w:val="00626DE1"/>
    <w:rsid w:val="00637750"/>
    <w:rsid w:val="00641754"/>
    <w:rsid w:val="00651C51"/>
    <w:rsid w:val="00654BDE"/>
    <w:rsid w:val="00660BD5"/>
    <w:rsid w:val="00677B96"/>
    <w:rsid w:val="00683E59"/>
    <w:rsid w:val="006927B2"/>
    <w:rsid w:val="00694C0C"/>
    <w:rsid w:val="006A43AB"/>
    <w:rsid w:val="006A4680"/>
    <w:rsid w:val="006B0F8A"/>
    <w:rsid w:val="006B6E71"/>
    <w:rsid w:val="006D3DF3"/>
    <w:rsid w:val="006D5FC6"/>
    <w:rsid w:val="006F61B6"/>
    <w:rsid w:val="0071638E"/>
    <w:rsid w:val="0075266B"/>
    <w:rsid w:val="00760737"/>
    <w:rsid w:val="00770D01"/>
    <w:rsid w:val="00775263"/>
    <w:rsid w:val="00792752"/>
    <w:rsid w:val="00796E57"/>
    <w:rsid w:val="007A5823"/>
    <w:rsid w:val="007B2D8D"/>
    <w:rsid w:val="007C409F"/>
    <w:rsid w:val="007C434D"/>
    <w:rsid w:val="007F69D2"/>
    <w:rsid w:val="008264B3"/>
    <w:rsid w:val="008305E2"/>
    <w:rsid w:val="00832471"/>
    <w:rsid w:val="00853E8E"/>
    <w:rsid w:val="008561C9"/>
    <w:rsid w:val="008653C0"/>
    <w:rsid w:val="00866130"/>
    <w:rsid w:val="008661F5"/>
    <w:rsid w:val="00880D7D"/>
    <w:rsid w:val="00893FDD"/>
    <w:rsid w:val="008B5F53"/>
    <w:rsid w:val="008D0EFF"/>
    <w:rsid w:val="008D686A"/>
    <w:rsid w:val="008E070A"/>
    <w:rsid w:val="008E23E2"/>
    <w:rsid w:val="008F0B93"/>
    <w:rsid w:val="008F1C22"/>
    <w:rsid w:val="0091338E"/>
    <w:rsid w:val="00936D75"/>
    <w:rsid w:val="009404B1"/>
    <w:rsid w:val="00943EB5"/>
    <w:rsid w:val="009943F0"/>
    <w:rsid w:val="009A6062"/>
    <w:rsid w:val="009C0A3E"/>
    <w:rsid w:val="009C3BB5"/>
    <w:rsid w:val="009C70E9"/>
    <w:rsid w:val="009D0AEF"/>
    <w:rsid w:val="009D19AD"/>
    <w:rsid w:val="009E18FC"/>
    <w:rsid w:val="00A10E79"/>
    <w:rsid w:val="00A12863"/>
    <w:rsid w:val="00A139D3"/>
    <w:rsid w:val="00A16F22"/>
    <w:rsid w:val="00A179A5"/>
    <w:rsid w:val="00A3076A"/>
    <w:rsid w:val="00A40844"/>
    <w:rsid w:val="00A41316"/>
    <w:rsid w:val="00A415FD"/>
    <w:rsid w:val="00A55079"/>
    <w:rsid w:val="00A6114C"/>
    <w:rsid w:val="00A70EB0"/>
    <w:rsid w:val="00A75CE4"/>
    <w:rsid w:val="00A76E29"/>
    <w:rsid w:val="00A82A36"/>
    <w:rsid w:val="00A85FB1"/>
    <w:rsid w:val="00AA0C50"/>
    <w:rsid w:val="00AA28C9"/>
    <w:rsid w:val="00AB0129"/>
    <w:rsid w:val="00AB3BBE"/>
    <w:rsid w:val="00AF3ECA"/>
    <w:rsid w:val="00AF69FC"/>
    <w:rsid w:val="00B30B06"/>
    <w:rsid w:val="00B31B41"/>
    <w:rsid w:val="00B3674E"/>
    <w:rsid w:val="00B37BC3"/>
    <w:rsid w:val="00B4371B"/>
    <w:rsid w:val="00B45CC2"/>
    <w:rsid w:val="00B52832"/>
    <w:rsid w:val="00B70165"/>
    <w:rsid w:val="00B718B9"/>
    <w:rsid w:val="00B71B13"/>
    <w:rsid w:val="00B72C69"/>
    <w:rsid w:val="00B92A7A"/>
    <w:rsid w:val="00B95D4B"/>
    <w:rsid w:val="00B96E2D"/>
    <w:rsid w:val="00BB4755"/>
    <w:rsid w:val="00BC20BE"/>
    <w:rsid w:val="00BF09AB"/>
    <w:rsid w:val="00C05F21"/>
    <w:rsid w:val="00C06CA0"/>
    <w:rsid w:val="00C105D8"/>
    <w:rsid w:val="00C15469"/>
    <w:rsid w:val="00C236B2"/>
    <w:rsid w:val="00C600E2"/>
    <w:rsid w:val="00C71CF7"/>
    <w:rsid w:val="00C72F6D"/>
    <w:rsid w:val="00C80DC2"/>
    <w:rsid w:val="00C81144"/>
    <w:rsid w:val="00C909F7"/>
    <w:rsid w:val="00C915EE"/>
    <w:rsid w:val="00CB560D"/>
    <w:rsid w:val="00CC4740"/>
    <w:rsid w:val="00CE0967"/>
    <w:rsid w:val="00CE3CF3"/>
    <w:rsid w:val="00CF43FE"/>
    <w:rsid w:val="00D00372"/>
    <w:rsid w:val="00D10B81"/>
    <w:rsid w:val="00D21523"/>
    <w:rsid w:val="00D2755F"/>
    <w:rsid w:val="00D609B7"/>
    <w:rsid w:val="00D73C7B"/>
    <w:rsid w:val="00D80D3B"/>
    <w:rsid w:val="00D80F7E"/>
    <w:rsid w:val="00D8143F"/>
    <w:rsid w:val="00D8297D"/>
    <w:rsid w:val="00D8587E"/>
    <w:rsid w:val="00D929E5"/>
    <w:rsid w:val="00DA09B8"/>
    <w:rsid w:val="00DA0C30"/>
    <w:rsid w:val="00DA4AF0"/>
    <w:rsid w:val="00DB08F5"/>
    <w:rsid w:val="00DE43FE"/>
    <w:rsid w:val="00DE6835"/>
    <w:rsid w:val="00DE6B95"/>
    <w:rsid w:val="00DF1B48"/>
    <w:rsid w:val="00DF3E4B"/>
    <w:rsid w:val="00DF4482"/>
    <w:rsid w:val="00E10898"/>
    <w:rsid w:val="00E11C35"/>
    <w:rsid w:val="00E268D1"/>
    <w:rsid w:val="00E431A9"/>
    <w:rsid w:val="00E4543B"/>
    <w:rsid w:val="00E6267A"/>
    <w:rsid w:val="00E647F9"/>
    <w:rsid w:val="00E702C1"/>
    <w:rsid w:val="00E71396"/>
    <w:rsid w:val="00E73B8B"/>
    <w:rsid w:val="00E7548F"/>
    <w:rsid w:val="00E77CFD"/>
    <w:rsid w:val="00E803E1"/>
    <w:rsid w:val="00E8311A"/>
    <w:rsid w:val="00ED6273"/>
    <w:rsid w:val="00EE04FC"/>
    <w:rsid w:val="00EF435C"/>
    <w:rsid w:val="00EF4DC2"/>
    <w:rsid w:val="00F01C04"/>
    <w:rsid w:val="00F046C4"/>
    <w:rsid w:val="00F140AD"/>
    <w:rsid w:val="00F2382F"/>
    <w:rsid w:val="00F363DF"/>
    <w:rsid w:val="00F4321F"/>
    <w:rsid w:val="00F47D1C"/>
    <w:rsid w:val="00F51252"/>
    <w:rsid w:val="00F52CB3"/>
    <w:rsid w:val="00F53CB8"/>
    <w:rsid w:val="00F84181"/>
    <w:rsid w:val="00F87DB5"/>
    <w:rsid w:val="00F911B7"/>
    <w:rsid w:val="00F93AB5"/>
    <w:rsid w:val="00F93FAC"/>
    <w:rsid w:val="00F961AB"/>
    <w:rsid w:val="00FB1A7F"/>
    <w:rsid w:val="00FC0A11"/>
    <w:rsid w:val="00FC586C"/>
    <w:rsid w:val="00FD1ABC"/>
    <w:rsid w:val="00FE6BAD"/>
    <w:rsid w:val="00FF20CF"/>
    <w:rsid w:val="00FF4D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B4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C4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3F1FE8"/>
    <w:rPr>
      <w:sz w:val="16"/>
      <w:szCs w:val="16"/>
    </w:rPr>
  </w:style>
  <w:style w:type="paragraph" w:styleId="Textodecomentrio">
    <w:name w:val="annotation text"/>
    <w:basedOn w:val="Normal"/>
    <w:link w:val="TextodecomentrioChar"/>
    <w:uiPriority w:val="99"/>
    <w:semiHidden/>
    <w:unhideWhenUsed/>
    <w:rsid w:val="003F1FE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F1FE8"/>
    <w:rPr>
      <w:sz w:val="20"/>
      <w:szCs w:val="20"/>
    </w:rPr>
  </w:style>
  <w:style w:type="paragraph" w:styleId="Assuntodocomentrio">
    <w:name w:val="annotation subject"/>
    <w:basedOn w:val="Textodecomentrio"/>
    <w:next w:val="Textodecomentrio"/>
    <w:link w:val="AssuntodocomentrioChar"/>
    <w:uiPriority w:val="99"/>
    <w:semiHidden/>
    <w:unhideWhenUsed/>
    <w:rsid w:val="003F1FE8"/>
    <w:rPr>
      <w:b/>
      <w:bCs/>
    </w:rPr>
  </w:style>
  <w:style w:type="character" w:customStyle="1" w:styleId="AssuntodocomentrioChar">
    <w:name w:val="Assunto do comentário Char"/>
    <w:basedOn w:val="TextodecomentrioChar"/>
    <w:link w:val="Assuntodocomentrio"/>
    <w:uiPriority w:val="99"/>
    <w:semiHidden/>
    <w:rsid w:val="003F1FE8"/>
    <w:rPr>
      <w:b/>
      <w:bCs/>
      <w:sz w:val="20"/>
      <w:szCs w:val="20"/>
    </w:rPr>
  </w:style>
  <w:style w:type="paragraph" w:styleId="Textodebalo">
    <w:name w:val="Balloon Text"/>
    <w:basedOn w:val="Normal"/>
    <w:link w:val="TextodebaloChar"/>
    <w:uiPriority w:val="99"/>
    <w:semiHidden/>
    <w:unhideWhenUsed/>
    <w:rsid w:val="003F1FE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F1FE8"/>
    <w:rPr>
      <w:rFonts w:ascii="Segoe UI" w:hAnsi="Segoe UI" w:cs="Segoe UI"/>
      <w:sz w:val="18"/>
      <w:szCs w:val="18"/>
    </w:rPr>
  </w:style>
  <w:style w:type="paragraph" w:styleId="Cabealho">
    <w:name w:val="header"/>
    <w:basedOn w:val="Normal"/>
    <w:link w:val="CabealhoChar"/>
    <w:uiPriority w:val="99"/>
    <w:unhideWhenUsed/>
    <w:rsid w:val="00677B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7B96"/>
  </w:style>
  <w:style w:type="paragraph" w:styleId="Rodap">
    <w:name w:val="footer"/>
    <w:basedOn w:val="Normal"/>
    <w:link w:val="RodapChar"/>
    <w:uiPriority w:val="99"/>
    <w:unhideWhenUsed/>
    <w:rsid w:val="00677B96"/>
    <w:pPr>
      <w:tabs>
        <w:tab w:val="center" w:pos="4252"/>
        <w:tab w:val="right" w:pos="8504"/>
      </w:tabs>
      <w:spacing w:after="0" w:line="240" w:lineRule="auto"/>
    </w:pPr>
  </w:style>
  <w:style w:type="character" w:customStyle="1" w:styleId="RodapChar">
    <w:name w:val="Rodapé Char"/>
    <w:basedOn w:val="Fontepargpadro"/>
    <w:link w:val="Rodap"/>
    <w:uiPriority w:val="99"/>
    <w:rsid w:val="00677B96"/>
  </w:style>
</w:styles>
</file>

<file path=word/webSettings.xml><?xml version="1.0" encoding="utf-8"?>
<w:webSettings xmlns:r="http://schemas.openxmlformats.org/officeDocument/2006/relationships" xmlns:w="http://schemas.openxmlformats.org/wordprocessingml/2006/main">
  <w:divs>
    <w:div w:id="1399391">
      <w:bodyDiv w:val="1"/>
      <w:marLeft w:val="0"/>
      <w:marRight w:val="0"/>
      <w:marTop w:val="0"/>
      <w:marBottom w:val="0"/>
      <w:divBdr>
        <w:top w:val="none" w:sz="0" w:space="0" w:color="auto"/>
        <w:left w:val="none" w:sz="0" w:space="0" w:color="auto"/>
        <w:bottom w:val="none" w:sz="0" w:space="0" w:color="auto"/>
        <w:right w:val="none" w:sz="0" w:space="0" w:color="auto"/>
      </w:divBdr>
    </w:div>
    <w:div w:id="8067864">
      <w:bodyDiv w:val="1"/>
      <w:marLeft w:val="0"/>
      <w:marRight w:val="0"/>
      <w:marTop w:val="0"/>
      <w:marBottom w:val="0"/>
      <w:divBdr>
        <w:top w:val="none" w:sz="0" w:space="0" w:color="auto"/>
        <w:left w:val="none" w:sz="0" w:space="0" w:color="auto"/>
        <w:bottom w:val="none" w:sz="0" w:space="0" w:color="auto"/>
        <w:right w:val="none" w:sz="0" w:space="0" w:color="auto"/>
      </w:divBdr>
    </w:div>
    <w:div w:id="8417099">
      <w:bodyDiv w:val="1"/>
      <w:marLeft w:val="0"/>
      <w:marRight w:val="0"/>
      <w:marTop w:val="0"/>
      <w:marBottom w:val="0"/>
      <w:divBdr>
        <w:top w:val="none" w:sz="0" w:space="0" w:color="auto"/>
        <w:left w:val="none" w:sz="0" w:space="0" w:color="auto"/>
        <w:bottom w:val="none" w:sz="0" w:space="0" w:color="auto"/>
        <w:right w:val="none" w:sz="0" w:space="0" w:color="auto"/>
      </w:divBdr>
    </w:div>
    <w:div w:id="18506807">
      <w:bodyDiv w:val="1"/>
      <w:marLeft w:val="0"/>
      <w:marRight w:val="0"/>
      <w:marTop w:val="0"/>
      <w:marBottom w:val="0"/>
      <w:divBdr>
        <w:top w:val="none" w:sz="0" w:space="0" w:color="auto"/>
        <w:left w:val="none" w:sz="0" w:space="0" w:color="auto"/>
        <w:bottom w:val="none" w:sz="0" w:space="0" w:color="auto"/>
        <w:right w:val="none" w:sz="0" w:space="0" w:color="auto"/>
      </w:divBdr>
    </w:div>
    <w:div w:id="21908051">
      <w:bodyDiv w:val="1"/>
      <w:marLeft w:val="0"/>
      <w:marRight w:val="0"/>
      <w:marTop w:val="0"/>
      <w:marBottom w:val="0"/>
      <w:divBdr>
        <w:top w:val="none" w:sz="0" w:space="0" w:color="auto"/>
        <w:left w:val="none" w:sz="0" w:space="0" w:color="auto"/>
        <w:bottom w:val="none" w:sz="0" w:space="0" w:color="auto"/>
        <w:right w:val="none" w:sz="0" w:space="0" w:color="auto"/>
      </w:divBdr>
    </w:div>
    <w:div w:id="25953780">
      <w:bodyDiv w:val="1"/>
      <w:marLeft w:val="0"/>
      <w:marRight w:val="0"/>
      <w:marTop w:val="0"/>
      <w:marBottom w:val="0"/>
      <w:divBdr>
        <w:top w:val="none" w:sz="0" w:space="0" w:color="auto"/>
        <w:left w:val="none" w:sz="0" w:space="0" w:color="auto"/>
        <w:bottom w:val="none" w:sz="0" w:space="0" w:color="auto"/>
        <w:right w:val="none" w:sz="0" w:space="0" w:color="auto"/>
      </w:divBdr>
    </w:div>
    <w:div w:id="27725464">
      <w:bodyDiv w:val="1"/>
      <w:marLeft w:val="0"/>
      <w:marRight w:val="0"/>
      <w:marTop w:val="0"/>
      <w:marBottom w:val="0"/>
      <w:divBdr>
        <w:top w:val="none" w:sz="0" w:space="0" w:color="auto"/>
        <w:left w:val="none" w:sz="0" w:space="0" w:color="auto"/>
        <w:bottom w:val="none" w:sz="0" w:space="0" w:color="auto"/>
        <w:right w:val="none" w:sz="0" w:space="0" w:color="auto"/>
      </w:divBdr>
    </w:div>
    <w:div w:id="31030779">
      <w:bodyDiv w:val="1"/>
      <w:marLeft w:val="0"/>
      <w:marRight w:val="0"/>
      <w:marTop w:val="0"/>
      <w:marBottom w:val="0"/>
      <w:divBdr>
        <w:top w:val="none" w:sz="0" w:space="0" w:color="auto"/>
        <w:left w:val="none" w:sz="0" w:space="0" w:color="auto"/>
        <w:bottom w:val="none" w:sz="0" w:space="0" w:color="auto"/>
        <w:right w:val="none" w:sz="0" w:space="0" w:color="auto"/>
      </w:divBdr>
    </w:div>
    <w:div w:id="31611023">
      <w:bodyDiv w:val="1"/>
      <w:marLeft w:val="0"/>
      <w:marRight w:val="0"/>
      <w:marTop w:val="0"/>
      <w:marBottom w:val="0"/>
      <w:divBdr>
        <w:top w:val="none" w:sz="0" w:space="0" w:color="auto"/>
        <w:left w:val="none" w:sz="0" w:space="0" w:color="auto"/>
        <w:bottom w:val="none" w:sz="0" w:space="0" w:color="auto"/>
        <w:right w:val="none" w:sz="0" w:space="0" w:color="auto"/>
      </w:divBdr>
    </w:div>
    <w:div w:id="36860643">
      <w:bodyDiv w:val="1"/>
      <w:marLeft w:val="0"/>
      <w:marRight w:val="0"/>
      <w:marTop w:val="0"/>
      <w:marBottom w:val="0"/>
      <w:divBdr>
        <w:top w:val="none" w:sz="0" w:space="0" w:color="auto"/>
        <w:left w:val="none" w:sz="0" w:space="0" w:color="auto"/>
        <w:bottom w:val="none" w:sz="0" w:space="0" w:color="auto"/>
        <w:right w:val="none" w:sz="0" w:space="0" w:color="auto"/>
      </w:divBdr>
    </w:div>
    <w:div w:id="37357879">
      <w:bodyDiv w:val="1"/>
      <w:marLeft w:val="0"/>
      <w:marRight w:val="0"/>
      <w:marTop w:val="0"/>
      <w:marBottom w:val="0"/>
      <w:divBdr>
        <w:top w:val="none" w:sz="0" w:space="0" w:color="auto"/>
        <w:left w:val="none" w:sz="0" w:space="0" w:color="auto"/>
        <w:bottom w:val="none" w:sz="0" w:space="0" w:color="auto"/>
        <w:right w:val="none" w:sz="0" w:space="0" w:color="auto"/>
      </w:divBdr>
    </w:div>
    <w:div w:id="39474996">
      <w:bodyDiv w:val="1"/>
      <w:marLeft w:val="0"/>
      <w:marRight w:val="0"/>
      <w:marTop w:val="0"/>
      <w:marBottom w:val="0"/>
      <w:divBdr>
        <w:top w:val="none" w:sz="0" w:space="0" w:color="auto"/>
        <w:left w:val="none" w:sz="0" w:space="0" w:color="auto"/>
        <w:bottom w:val="none" w:sz="0" w:space="0" w:color="auto"/>
        <w:right w:val="none" w:sz="0" w:space="0" w:color="auto"/>
      </w:divBdr>
    </w:div>
    <w:div w:id="39788109">
      <w:bodyDiv w:val="1"/>
      <w:marLeft w:val="0"/>
      <w:marRight w:val="0"/>
      <w:marTop w:val="0"/>
      <w:marBottom w:val="0"/>
      <w:divBdr>
        <w:top w:val="none" w:sz="0" w:space="0" w:color="auto"/>
        <w:left w:val="none" w:sz="0" w:space="0" w:color="auto"/>
        <w:bottom w:val="none" w:sz="0" w:space="0" w:color="auto"/>
        <w:right w:val="none" w:sz="0" w:space="0" w:color="auto"/>
      </w:divBdr>
    </w:div>
    <w:div w:id="61371104">
      <w:bodyDiv w:val="1"/>
      <w:marLeft w:val="0"/>
      <w:marRight w:val="0"/>
      <w:marTop w:val="0"/>
      <w:marBottom w:val="0"/>
      <w:divBdr>
        <w:top w:val="none" w:sz="0" w:space="0" w:color="auto"/>
        <w:left w:val="none" w:sz="0" w:space="0" w:color="auto"/>
        <w:bottom w:val="none" w:sz="0" w:space="0" w:color="auto"/>
        <w:right w:val="none" w:sz="0" w:space="0" w:color="auto"/>
      </w:divBdr>
    </w:div>
    <w:div w:id="62143896">
      <w:bodyDiv w:val="1"/>
      <w:marLeft w:val="0"/>
      <w:marRight w:val="0"/>
      <w:marTop w:val="0"/>
      <w:marBottom w:val="0"/>
      <w:divBdr>
        <w:top w:val="none" w:sz="0" w:space="0" w:color="auto"/>
        <w:left w:val="none" w:sz="0" w:space="0" w:color="auto"/>
        <w:bottom w:val="none" w:sz="0" w:space="0" w:color="auto"/>
        <w:right w:val="none" w:sz="0" w:space="0" w:color="auto"/>
      </w:divBdr>
    </w:div>
    <w:div w:id="64692397">
      <w:bodyDiv w:val="1"/>
      <w:marLeft w:val="0"/>
      <w:marRight w:val="0"/>
      <w:marTop w:val="0"/>
      <w:marBottom w:val="0"/>
      <w:divBdr>
        <w:top w:val="none" w:sz="0" w:space="0" w:color="auto"/>
        <w:left w:val="none" w:sz="0" w:space="0" w:color="auto"/>
        <w:bottom w:val="none" w:sz="0" w:space="0" w:color="auto"/>
        <w:right w:val="none" w:sz="0" w:space="0" w:color="auto"/>
      </w:divBdr>
    </w:div>
    <w:div w:id="69470498">
      <w:bodyDiv w:val="1"/>
      <w:marLeft w:val="0"/>
      <w:marRight w:val="0"/>
      <w:marTop w:val="0"/>
      <w:marBottom w:val="0"/>
      <w:divBdr>
        <w:top w:val="none" w:sz="0" w:space="0" w:color="auto"/>
        <w:left w:val="none" w:sz="0" w:space="0" w:color="auto"/>
        <w:bottom w:val="none" w:sz="0" w:space="0" w:color="auto"/>
        <w:right w:val="none" w:sz="0" w:space="0" w:color="auto"/>
      </w:divBdr>
    </w:div>
    <w:div w:id="70008439">
      <w:bodyDiv w:val="1"/>
      <w:marLeft w:val="0"/>
      <w:marRight w:val="0"/>
      <w:marTop w:val="0"/>
      <w:marBottom w:val="0"/>
      <w:divBdr>
        <w:top w:val="none" w:sz="0" w:space="0" w:color="auto"/>
        <w:left w:val="none" w:sz="0" w:space="0" w:color="auto"/>
        <w:bottom w:val="none" w:sz="0" w:space="0" w:color="auto"/>
        <w:right w:val="none" w:sz="0" w:space="0" w:color="auto"/>
      </w:divBdr>
    </w:div>
    <w:div w:id="75831644">
      <w:bodyDiv w:val="1"/>
      <w:marLeft w:val="0"/>
      <w:marRight w:val="0"/>
      <w:marTop w:val="0"/>
      <w:marBottom w:val="0"/>
      <w:divBdr>
        <w:top w:val="none" w:sz="0" w:space="0" w:color="auto"/>
        <w:left w:val="none" w:sz="0" w:space="0" w:color="auto"/>
        <w:bottom w:val="none" w:sz="0" w:space="0" w:color="auto"/>
        <w:right w:val="none" w:sz="0" w:space="0" w:color="auto"/>
      </w:divBdr>
    </w:div>
    <w:div w:id="82651330">
      <w:bodyDiv w:val="1"/>
      <w:marLeft w:val="0"/>
      <w:marRight w:val="0"/>
      <w:marTop w:val="0"/>
      <w:marBottom w:val="0"/>
      <w:divBdr>
        <w:top w:val="none" w:sz="0" w:space="0" w:color="auto"/>
        <w:left w:val="none" w:sz="0" w:space="0" w:color="auto"/>
        <w:bottom w:val="none" w:sz="0" w:space="0" w:color="auto"/>
        <w:right w:val="none" w:sz="0" w:space="0" w:color="auto"/>
      </w:divBdr>
    </w:div>
    <w:div w:id="90972065">
      <w:bodyDiv w:val="1"/>
      <w:marLeft w:val="0"/>
      <w:marRight w:val="0"/>
      <w:marTop w:val="0"/>
      <w:marBottom w:val="0"/>
      <w:divBdr>
        <w:top w:val="none" w:sz="0" w:space="0" w:color="auto"/>
        <w:left w:val="none" w:sz="0" w:space="0" w:color="auto"/>
        <w:bottom w:val="none" w:sz="0" w:space="0" w:color="auto"/>
        <w:right w:val="none" w:sz="0" w:space="0" w:color="auto"/>
      </w:divBdr>
    </w:div>
    <w:div w:id="91635213">
      <w:bodyDiv w:val="1"/>
      <w:marLeft w:val="0"/>
      <w:marRight w:val="0"/>
      <w:marTop w:val="0"/>
      <w:marBottom w:val="0"/>
      <w:divBdr>
        <w:top w:val="none" w:sz="0" w:space="0" w:color="auto"/>
        <w:left w:val="none" w:sz="0" w:space="0" w:color="auto"/>
        <w:bottom w:val="none" w:sz="0" w:space="0" w:color="auto"/>
        <w:right w:val="none" w:sz="0" w:space="0" w:color="auto"/>
      </w:divBdr>
    </w:div>
    <w:div w:id="95685279">
      <w:bodyDiv w:val="1"/>
      <w:marLeft w:val="0"/>
      <w:marRight w:val="0"/>
      <w:marTop w:val="0"/>
      <w:marBottom w:val="0"/>
      <w:divBdr>
        <w:top w:val="none" w:sz="0" w:space="0" w:color="auto"/>
        <w:left w:val="none" w:sz="0" w:space="0" w:color="auto"/>
        <w:bottom w:val="none" w:sz="0" w:space="0" w:color="auto"/>
        <w:right w:val="none" w:sz="0" w:space="0" w:color="auto"/>
      </w:divBdr>
    </w:div>
    <w:div w:id="97410222">
      <w:bodyDiv w:val="1"/>
      <w:marLeft w:val="0"/>
      <w:marRight w:val="0"/>
      <w:marTop w:val="0"/>
      <w:marBottom w:val="0"/>
      <w:divBdr>
        <w:top w:val="none" w:sz="0" w:space="0" w:color="auto"/>
        <w:left w:val="none" w:sz="0" w:space="0" w:color="auto"/>
        <w:bottom w:val="none" w:sz="0" w:space="0" w:color="auto"/>
        <w:right w:val="none" w:sz="0" w:space="0" w:color="auto"/>
      </w:divBdr>
    </w:div>
    <w:div w:id="99186460">
      <w:bodyDiv w:val="1"/>
      <w:marLeft w:val="0"/>
      <w:marRight w:val="0"/>
      <w:marTop w:val="0"/>
      <w:marBottom w:val="0"/>
      <w:divBdr>
        <w:top w:val="none" w:sz="0" w:space="0" w:color="auto"/>
        <w:left w:val="none" w:sz="0" w:space="0" w:color="auto"/>
        <w:bottom w:val="none" w:sz="0" w:space="0" w:color="auto"/>
        <w:right w:val="none" w:sz="0" w:space="0" w:color="auto"/>
      </w:divBdr>
    </w:div>
    <w:div w:id="102657202">
      <w:bodyDiv w:val="1"/>
      <w:marLeft w:val="0"/>
      <w:marRight w:val="0"/>
      <w:marTop w:val="0"/>
      <w:marBottom w:val="0"/>
      <w:divBdr>
        <w:top w:val="none" w:sz="0" w:space="0" w:color="auto"/>
        <w:left w:val="none" w:sz="0" w:space="0" w:color="auto"/>
        <w:bottom w:val="none" w:sz="0" w:space="0" w:color="auto"/>
        <w:right w:val="none" w:sz="0" w:space="0" w:color="auto"/>
      </w:divBdr>
    </w:div>
    <w:div w:id="105009861">
      <w:bodyDiv w:val="1"/>
      <w:marLeft w:val="0"/>
      <w:marRight w:val="0"/>
      <w:marTop w:val="0"/>
      <w:marBottom w:val="0"/>
      <w:divBdr>
        <w:top w:val="none" w:sz="0" w:space="0" w:color="auto"/>
        <w:left w:val="none" w:sz="0" w:space="0" w:color="auto"/>
        <w:bottom w:val="none" w:sz="0" w:space="0" w:color="auto"/>
        <w:right w:val="none" w:sz="0" w:space="0" w:color="auto"/>
      </w:divBdr>
    </w:div>
    <w:div w:id="107511344">
      <w:bodyDiv w:val="1"/>
      <w:marLeft w:val="0"/>
      <w:marRight w:val="0"/>
      <w:marTop w:val="0"/>
      <w:marBottom w:val="0"/>
      <w:divBdr>
        <w:top w:val="none" w:sz="0" w:space="0" w:color="auto"/>
        <w:left w:val="none" w:sz="0" w:space="0" w:color="auto"/>
        <w:bottom w:val="none" w:sz="0" w:space="0" w:color="auto"/>
        <w:right w:val="none" w:sz="0" w:space="0" w:color="auto"/>
      </w:divBdr>
    </w:div>
    <w:div w:id="107815506">
      <w:bodyDiv w:val="1"/>
      <w:marLeft w:val="0"/>
      <w:marRight w:val="0"/>
      <w:marTop w:val="0"/>
      <w:marBottom w:val="0"/>
      <w:divBdr>
        <w:top w:val="none" w:sz="0" w:space="0" w:color="auto"/>
        <w:left w:val="none" w:sz="0" w:space="0" w:color="auto"/>
        <w:bottom w:val="none" w:sz="0" w:space="0" w:color="auto"/>
        <w:right w:val="none" w:sz="0" w:space="0" w:color="auto"/>
      </w:divBdr>
    </w:div>
    <w:div w:id="110630589">
      <w:bodyDiv w:val="1"/>
      <w:marLeft w:val="0"/>
      <w:marRight w:val="0"/>
      <w:marTop w:val="0"/>
      <w:marBottom w:val="0"/>
      <w:divBdr>
        <w:top w:val="none" w:sz="0" w:space="0" w:color="auto"/>
        <w:left w:val="none" w:sz="0" w:space="0" w:color="auto"/>
        <w:bottom w:val="none" w:sz="0" w:space="0" w:color="auto"/>
        <w:right w:val="none" w:sz="0" w:space="0" w:color="auto"/>
      </w:divBdr>
    </w:div>
    <w:div w:id="122232802">
      <w:bodyDiv w:val="1"/>
      <w:marLeft w:val="0"/>
      <w:marRight w:val="0"/>
      <w:marTop w:val="0"/>
      <w:marBottom w:val="0"/>
      <w:divBdr>
        <w:top w:val="none" w:sz="0" w:space="0" w:color="auto"/>
        <w:left w:val="none" w:sz="0" w:space="0" w:color="auto"/>
        <w:bottom w:val="none" w:sz="0" w:space="0" w:color="auto"/>
        <w:right w:val="none" w:sz="0" w:space="0" w:color="auto"/>
      </w:divBdr>
    </w:div>
    <w:div w:id="122964446">
      <w:bodyDiv w:val="1"/>
      <w:marLeft w:val="0"/>
      <w:marRight w:val="0"/>
      <w:marTop w:val="0"/>
      <w:marBottom w:val="0"/>
      <w:divBdr>
        <w:top w:val="none" w:sz="0" w:space="0" w:color="auto"/>
        <w:left w:val="none" w:sz="0" w:space="0" w:color="auto"/>
        <w:bottom w:val="none" w:sz="0" w:space="0" w:color="auto"/>
        <w:right w:val="none" w:sz="0" w:space="0" w:color="auto"/>
      </w:divBdr>
    </w:div>
    <w:div w:id="145632413">
      <w:bodyDiv w:val="1"/>
      <w:marLeft w:val="0"/>
      <w:marRight w:val="0"/>
      <w:marTop w:val="0"/>
      <w:marBottom w:val="0"/>
      <w:divBdr>
        <w:top w:val="none" w:sz="0" w:space="0" w:color="auto"/>
        <w:left w:val="none" w:sz="0" w:space="0" w:color="auto"/>
        <w:bottom w:val="none" w:sz="0" w:space="0" w:color="auto"/>
        <w:right w:val="none" w:sz="0" w:space="0" w:color="auto"/>
      </w:divBdr>
    </w:div>
    <w:div w:id="148903868">
      <w:bodyDiv w:val="1"/>
      <w:marLeft w:val="0"/>
      <w:marRight w:val="0"/>
      <w:marTop w:val="0"/>
      <w:marBottom w:val="0"/>
      <w:divBdr>
        <w:top w:val="none" w:sz="0" w:space="0" w:color="auto"/>
        <w:left w:val="none" w:sz="0" w:space="0" w:color="auto"/>
        <w:bottom w:val="none" w:sz="0" w:space="0" w:color="auto"/>
        <w:right w:val="none" w:sz="0" w:space="0" w:color="auto"/>
      </w:divBdr>
    </w:div>
    <w:div w:id="180247005">
      <w:bodyDiv w:val="1"/>
      <w:marLeft w:val="0"/>
      <w:marRight w:val="0"/>
      <w:marTop w:val="0"/>
      <w:marBottom w:val="0"/>
      <w:divBdr>
        <w:top w:val="none" w:sz="0" w:space="0" w:color="auto"/>
        <w:left w:val="none" w:sz="0" w:space="0" w:color="auto"/>
        <w:bottom w:val="none" w:sz="0" w:space="0" w:color="auto"/>
        <w:right w:val="none" w:sz="0" w:space="0" w:color="auto"/>
      </w:divBdr>
    </w:div>
    <w:div w:id="181094453">
      <w:bodyDiv w:val="1"/>
      <w:marLeft w:val="0"/>
      <w:marRight w:val="0"/>
      <w:marTop w:val="0"/>
      <w:marBottom w:val="0"/>
      <w:divBdr>
        <w:top w:val="none" w:sz="0" w:space="0" w:color="auto"/>
        <w:left w:val="none" w:sz="0" w:space="0" w:color="auto"/>
        <w:bottom w:val="none" w:sz="0" w:space="0" w:color="auto"/>
        <w:right w:val="none" w:sz="0" w:space="0" w:color="auto"/>
      </w:divBdr>
    </w:div>
    <w:div w:id="182088886">
      <w:bodyDiv w:val="1"/>
      <w:marLeft w:val="0"/>
      <w:marRight w:val="0"/>
      <w:marTop w:val="0"/>
      <w:marBottom w:val="0"/>
      <w:divBdr>
        <w:top w:val="none" w:sz="0" w:space="0" w:color="auto"/>
        <w:left w:val="none" w:sz="0" w:space="0" w:color="auto"/>
        <w:bottom w:val="none" w:sz="0" w:space="0" w:color="auto"/>
        <w:right w:val="none" w:sz="0" w:space="0" w:color="auto"/>
      </w:divBdr>
    </w:div>
    <w:div w:id="187261251">
      <w:bodyDiv w:val="1"/>
      <w:marLeft w:val="0"/>
      <w:marRight w:val="0"/>
      <w:marTop w:val="0"/>
      <w:marBottom w:val="0"/>
      <w:divBdr>
        <w:top w:val="none" w:sz="0" w:space="0" w:color="auto"/>
        <w:left w:val="none" w:sz="0" w:space="0" w:color="auto"/>
        <w:bottom w:val="none" w:sz="0" w:space="0" w:color="auto"/>
        <w:right w:val="none" w:sz="0" w:space="0" w:color="auto"/>
      </w:divBdr>
    </w:div>
    <w:div w:id="190345729">
      <w:bodyDiv w:val="1"/>
      <w:marLeft w:val="0"/>
      <w:marRight w:val="0"/>
      <w:marTop w:val="0"/>
      <w:marBottom w:val="0"/>
      <w:divBdr>
        <w:top w:val="none" w:sz="0" w:space="0" w:color="auto"/>
        <w:left w:val="none" w:sz="0" w:space="0" w:color="auto"/>
        <w:bottom w:val="none" w:sz="0" w:space="0" w:color="auto"/>
        <w:right w:val="none" w:sz="0" w:space="0" w:color="auto"/>
      </w:divBdr>
    </w:div>
    <w:div w:id="190923367">
      <w:bodyDiv w:val="1"/>
      <w:marLeft w:val="0"/>
      <w:marRight w:val="0"/>
      <w:marTop w:val="0"/>
      <w:marBottom w:val="0"/>
      <w:divBdr>
        <w:top w:val="none" w:sz="0" w:space="0" w:color="auto"/>
        <w:left w:val="none" w:sz="0" w:space="0" w:color="auto"/>
        <w:bottom w:val="none" w:sz="0" w:space="0" w:color="auto"/>
        <w:right w:val="none" w:sz="0" w:space="0" w:color="auto"/>
      </w:divBdr>
    </w:div>
    <w:div w:id="192153679">
      <w:bodyDiv w:val="1"/>
      <w:marLeft w:val="0"/>
      <w:marRight w:val="0"/>
      <w:marTop w:val="0"/>
      <w:marBottom w:val="0"/>
      <w:divBdr>
        <w:top w:val="none" w:sz="0" w:space="0" w:color="auto"/>
        <w:left w:val="none" w:sz="0" w:space="0" w:color="auto"/>
        <w:bottom w:val="none" w:sz="0" w:space="0" w:color="auto"/>
        <w:right w:val="none" w:sz="0" w:space="0" w:color="auto"/>
      </w:divBdr>
    </w:div>
    <w:div w:id="195703443">
      <w:bodyDiv w:val="1"/>
      <w:marLeft w:val="0"/>
      <w:marRight w:val="0"/>
      <w:marTop w:val="0"/>
      <w:marBottom w:val="0"/>
      <w:divBdr>
        <w:top w:val="none" w:sz="0" w:space="0" w:color="auto"/>
        <w:left w:val="none" w:sz="0" w:space="0" w:color="auto"/>
        <w:bottom w:val="none" w:sz="0" w:space="0" w:color="auto"/>
        <w:right w:val="none" w:sz="0" w:space="0" w:color="auto"/>
      </w:divBdr>
    </w:div>
    <w:div w:id="204483642">
      <w:bodyDiv w:val="1"/>
      <w:marLeft w:val="0"/>
      <w:marRight w:val="0"/>
      <w:marTop w:val="0"/>
      <w:marBottom w:val="0"/>
      <w:divBdr>
        <w:top w:val="none" w:sz="0" w:space="0" w:color="auto"/>
        <w:left w:val="none" w:sz="0" w:space="0" w:color="auto"/>
        <w:bottom w:val="none" w:sz="0" w:space="0" w:color="auto"/>
        <w:right w:val="none" w:sz="0" w:space="0" w:color="auto"/>
      </w:divBdr>
    </w:div>
    <w:div w:id="207491688">
      <w:bodyDiv w:val="1"/>
      <w:marLeft w:val="0"/>
      <w:marRight w:val="0"/>
      <w:marTop w:val="0"/>
      <w:marBottom w:val="0"/>
      <w:divBdr>
        <w:top w:val="none" w:sz="0" w:space="0" w:color="auto"/>
        <w:left w:val="none" w:sz="0" w:space="0" w:color="auto"/>
        <w:bottom w:val="none" w:sz="0" w:space="0" w:color="auto"/>
        <w:right w:val="none" w:sz="0" w:space="0" w:color="auto"/>
      </w:divBdr>
    </w:div>
    <w:div w:id="214120473">
      <w:bodyDiv w:val="1"/>
      <w:marLeft w:val="0"/>
      <w:marRight w:val="0"/>
      <w:marTop w:val="0"/>
      <w:marBottom w:val="0"/>
      <w:divBdr>
        <w:top w:val="none" w:sz="0" w:space="0" w:color="auto"/>
        <w:left w:val="none" w:sz="0" w:space="0" w:color="auto"/>
        <w:bottom w:val="none" w:sz="0" w:space="0" w:color="auto"/>
        <w:right w:val="none" w:sz="0" w:space="0" w:color="auto"/>
      </w:divBdr>
    </w:div>
    <w:div w:id="214851872">
      <w:bodyDiv w:val="1"/>
      <w:marLeft w:val="0"/>
      <w:marRight w:val="0"/>
      <w:marTop w:val="0"/>
      <w:marBottom w:val="0"/>
      <w:divBdr>
        <w:top w:val="none" w:sz="0" w:space="0" w:color="auto"/>
        <w:left w:val="none" w:sz="0" w:space="0" w:color="auto"/>
        <w:bottom w:val="none" w:sz="0" w:space="0" w:color="auto"/>
        <w:right w:val="none" w:sz="0" w:space="0" w:color="auto"/>
      </w:divBdr>
    </w:div>
    <w:div w:id="215312392">
      <w:bodyDiv w:val="1"/>
      <w:marLeft w:val="0"/>
      <w:marRight w:val="0"/>
      <w:marTop w:val="0"/>
      <w:marBottom w:val="0"/>
      <w:divBdr>
        <w:top w:val="none" w:sz="0" w:space="0" w:color="auto"/>
        <w:left w:val="none" w:sz="0" w:space="0" w:color="auto"/>
        <w:bottom w:val="none" w:sz="0" w:space="0" w:color="auto"/>
        <w:right w:val="none" w:sz="0" w:space="0" w:color="auto"/>
      </w:divBdr>
    </w:div>
    <w:div w:id="222718279">
      <w:bodyDiv w:val="1"/>
      <w:marLeft w:val="0"/>
      <w:marRight w:val="0"/>
      <w:marTop w:val="0"/>
      <w:marBottom w:val="0"/>
      <w:divBdr>
        <w:top w:val="none" w:sz="0" w:space="0" w:color="auto"/>
        <w:left w:val="none" w:sz="0" w:space="0" w:color="auto"/>
        <w:bottom w:val="none" w:sz="0" w:space="0" w:color="auto"/>
        <w:right w:val="none" w:sz="0" w:space="0" w:color="auto"/>
      </w:divBdr>
    </w:div>
    <w:div w:id="227809264">
      <w:bodyDiv w:val="1"/>
      <w:marLeft w:val="0"/>
      <w:marRight w:val="0"/>
      <w:marTop w:val="0"/>
      <w:marBottom w:val="0"/>
      <w:divBdr>
        <w:top w:val="none" w:sz="0" w:space="0" w:color="auto"/>
        <w:left w:val="none" w:sz="0" w:space="0" w:color="auto"/>
        <w:bottom w:val="none" w:sz="0" w:space="0" w:color="auto"/>
        <w:right w:val="none" w:sz="0" w:space="0" w:color="auto"/>
      </w:divBdr>
    </w:div>
    <w:div w:id="233197891">
      <w:bodyDiv w:val="1"/>
      <w:marLeft w:val="0"/>
      <w:marRight w:val="0"/>
      <w:marTop w:val="0"/>
      <w:marBottom w:val="0"/>
      <w:divBdr>
        <w:top w:val="none" w:sz="0" w:space="0" w:color="auto"/>
        <w:left w:val="none" w:sz="0" w:space="0" w:color="auto"/>
        <w:bottom w:val="none" w:sz="0" w:space="0" w:color="auto"/>
        <w:right w:val="none" w:sz="0" w:space="0" w:color="auto"/>
      </w:divBdr>
    </w:div>
    <w:div w:id="233779958">
      <w:bodyDiv w:val="1"/>
      <w:marLeft w:val="0"/>
      <w:marRight w:val="0"/>
      <w:marTop w:val="0"/>
      <w:marBottom w:val="0"/>
      <w:divBdr>
        <w:top w:val="none" w:sz="0" w:space="0" w:color="auto"/>
        <w:left w:val="none" w:sz="0" w:space="0" w:color="auto"/>
        <w:bottom w:val="none" w:sz="0" w:space="0" w:color="auto"/>
        <w:right w:val="none" w:sz="0" w:space="0" w:color="auto"/>
      </w:divBdr>
    </w:div>
    <w:div w:id="235172522">
      <w:bodyDiv w:val="1"/>
      <w:marLeft w:val="0"/>
      <w:marRight w:val="0"/>
      <w:marTop w:val="0"/>
      <w:marBottom w:val="0"/>
      <w:divBdr>
        <w:top w:val="none" w:sz="0" w:space="0" w:color="auto"/>
        <w:left w:val="none" w:sz="0" w:space="0" w:color="auto"/>
        <w:bottom w:val="none" w:sz="0" w:space="0" w:color="auto"/>
        <w:right w:val="none" w:sz="0" w:space="0" w:color="auto"/>
      </w:divBdr>
    </w:div>
    <w:div w:id="252980056">
      <w:bodyDiv w:val="1"/>
      <w:marLeft w:val="0"/>
      <w:marRight w:val="0"/>
      <w:marTop w:val="0"/>
      <w:marBottom w:val="0"/>
      <w:divBdr>
        <w:top w:val="none" w:sz="0" w:space="0" w:color="auto"/>
        <w:left w:val="none" w:sz="0" w:space="0" w:color="auto"/>
        <w:bottom w:val="none" w:sz="0" w:space="0" w:color="auto"/>
        <w:right w:val="none" w:sz="0" w:space="0" w:color="auto"/>
      </w:divBdr>
    </w:div>
    <w:div w:id="254434932">
      <w:bodyDiv w:val="1"/>
      <w:marLeft w:val="0"/>
      <w:marRight w:val="0"/>
      <w:marTop w:val="0"/>
      <w:marBottom w:val="0"/>
      <w:divBdr>
        <w:top w:val="none" w:sz="0" w:space="0" w:color="auto"/>
        <w:left w:val="none" w:sz="0" w:space="0" w:color="auto"/>
        <w:bottom w:val="none" w:sz="0" w:space="0" w:color="auto"/>
        <w:right w:val="none" w:sz="0" w:space="0" w:color="auto"/>
      </w:divBdr>
    </w:div>
    <w:div w:id="264994766">
      <w:bodyDiv w:val="1"/>
      <w:marLeft w:val="0"/>
      <w:marRight w:val="0"/>
      <w:marTop w:val="0"/>
      <w:marBottom w:val="0"/>
      <w:divBdr>
        <w:top w:val="none" w:sz="0" w:space="0" w:color="auto"/>
        <w:left w:val="none" w:sz="0" w:space="0" w:color="auto"/>
        <w:bottom w:val="none" w:sz="0" w:space="0" w:color="auto"/>
        <w:right w:val="none" w:sz="0" w:space="0" w:color="auto"/>
      </w:divBdr>
    </w:div>
    <w:div w:id="275142096">
      <w:bodyDiv w:val="1"/>
      <w:marLeft w:val="0"/>
      <w:marRight w:val="0"/>
      <w:marTop w:val="0"/>
      <w:marBottom w:val="0"/>
      <w:divBdr>
        <w:top w:val="none" w:sz="0" w:space="0" w:color="auto"/>
        <w:left w:val="none" w:sz="0" w:space="0" w:color="auto"/>
        <w:bottom w:val="none" w:sz="0" w:space="0" w:color="auto"/>
        <w:right w:val="none" w:sz="0" w:space="0" w:color="auto"/>
      </w:divBdr>
    </w:div>
    <w:div w:id="291638796">
      <w:bodyDiv w:val="1"/>
      <w:marLeft w:val="0"/>
      <w:marRight w:val="0"/>
      <w:marTop w:val="0"/>
      <w:marBottom w:val="0"/>
      <w:divBdr>
        <w:top w:val="none" w:sz="0" w:space="0" w:color="auto"/>
        <w:left w:val="none" w:sz="0" w:space="0" w:color="auto"/>
        <w:bottom w:val="none" w:sz="0" w:space="0" w:color="auto"/>
        <w:right w:val="none" w:sz="0" w:space="0" w:color="auto"/>
      </w:divBdr>
    </w:div>
    <w:div w:id="293996146">
      <w:bodyDiv w:val="1"/>
      <w:marLeft w:val="0"/>
      <w:marRight w:val="0"/>
      <w:marTop w:val="0"/>
      <w:marBottom w:val="0"/>
      <w:divBdr>
        <w:top w:val="none" w:sz="0" w:space="0" w:color="auto"/>
        <w:left w:val="none" w:sz="0" w:space="0" w:color="auto"/>
        <w:bottom w:val="none" w:sz="0" w:space="0" w:color="auto"/>
        <w:right w:val="none" w:sz="0" w:space="0" w:color="auto"/>
      </w:divBdr>
    </w:div>
    <w:div w:id="297028473">
      <w:bodyDiv w:val="1"/>
      <w:marLeft w:val="0"/>
      <w:marRight w:val="0"/>
      <w:marTop w:val="0"/>
      <w:marBottom w:val="0"/>
      <w:divBdr>
        <w:top w:val="none" w:sz="0" w:space="0" w:color="auto"/>
        <w:left w:val="none" w:sz="0" w:space="0" w:color="auto"/>
        <w:bottom w:val="none" w:sz="0" w:space="0" w:color="auto"/>
        <w:right w:val="none" w:sz="0" w:space="0" w:color="auto"/>
      </w:divBdr>
    </w:div>
    <w:div w:id="303243250">
      <w:bodyDiv w:val="1"/>
      <w:marLeft w:val="0"/>
      <w:marRight w:val="0"/>
      <w:marTop w:val="0"/>
      <w:marBottom w:val="0"/>
      <w:divBdr>
        <w:top w:val="none" w:sz="0" w:space="0" w:color="auto"/>
        <w:left w:val="none" w:sz="0" w:space="0" w:color="auto"/>
        <w:bottom w:val="none" w:sz="0" w:space="0" w:color="auto"/>
        <w:right w:val="none" w:sz="0" w:space="0" w:color="auto"/>
      </w:divBdr>
    </w:div>
    <w:div w:id="309214079">
      <w:bodyDiv w:val="1"/>
      <w:marLeft w:val="0"/>
      <w:marRight w:val="0"/>
      <w:marTop w:val="0"/>
      <w:marBottom w:val="0"/>
      <w:divBdr>
        <w:top w:val="none" w:sz="0" w:space="0" w:color="auto"/>
        <w:left w:val="none" w:sz="0" w:space="0" w:color="auto"/>
        <w:bottom w:val="none" w:sz="0" w:space="0" w:color="auto"/>
        <w:right w:val="none" w:sz="0" w:space="0" w:color="auto"/>
      </w:divBdr>
    </w:div>
    <w:div w:id="310407379">
      <w:bodyDiv w:val="1"/>
      <w:marLeft w:val="0"/>
      <w:marRight w:val="0"/>
      <w:marTop w:val="0"/>
      <w:marBottom w:val="0"/>
      <w:divBdr>
        <w:top w:val="none" w:sz="0" w:space="0" w:color="auto"/>
        <w:left w:val="none" w:sz="0" w:space="0" w:color="auto"/>
        <w:bottom w:val="none" w:sz="0" w:space="0" w:color="auto"/>
        <w:right w:val="none" w:sz="0" w:space="0" w:color="auto"/>
      </w:divBdr>
    </w:div>
    <w:div w:id="320159237">
      <w:bodyDiv w:val="1"/>
      <w:marLeft w:val="0"/>
      <w:marRight w:val="0"/>
      <w:marTop w:val="0"/>
      <w:marBottom w:val="0"/>
      <w:divBdr>
        <w:top w:val="none" w:sz="0" w:space="0" w:color="auto"/>
        <w:left w:val="none" w:sz="0" w:space="0" w:color="auto"/>
        <w:bottom w:val="none" w:sz="0" w:space="0" w:color="auto"/>
        <w:right w:val="none" w:sz="0" w:space="0" w:color="auto"/>
      </w:divBdr>
    </w:div>
    <w:div w:id="323054334">
      <w:bodyDiv w:val="1"/>
      <w:marLeft w:val="0"/>
      <w:marRight w:val="0"/>
      <w:marTop w:val="0"/>
      <w:marBottom w:val="0"/>
      <w:divBdr>
        <w:top w:val="none" w:sz="0" w:space="0" w:color="auto"/>
        <w:left w:val="none" w:sz="0" w:space="0" w:color="auto"/>
        <w:bottom w:val="none" w:sz="0" w:space="0" w:color="auto"/>
        <w:right w:val="none" w:sz="0" w:space="0" w:color="auto"/>
      </w:divBdr>
    </w:div>
    <w:div w:id="323515728">
      <w:bodyDiv w:val="1"/>
      <w:marLeft w:val="0"/>
      <w:marRight w:val="0"/>
      <w:marTop w:val="0"/>
      <w:marBottom w:val="0"/>
      <w:divBdr>
        <w:top w:val="none" w:sz="0" w:space="0" w:color="auto"/>
        <w:left w:val="none" w:sz="0" w:space="0" w:color="auto"/>
        <w:bottom w:val="none" w:sz="0" w:space="0" w:color="auto"/>
        <w:right w:val="none" w:sz="0" w:space="0" w:color="auto"/>
      </w:divBdr>
    </w:div>
    <w:div w:id="327483993">
      <w:bodyDiv w:val="1"/>
      <w:marLeft w:val="0"/>
      <w:marRight w:val="0"/>
      <w:marTop w:val="0"/>
      <w:marBottom w:val="0"/>
      <w:divBdr>
        <w:top w:val="none" w:sz="0" w:space="0" w:color="auto"/>
        <w:left w:val="none" w:sz="0" w:space="0" w:color="auto"/>
        <w:bottom w:val="none" w:sz="0" w:space="0" w:color="auto"/>
        <w:right w:val="none" w:sz="0" w:space="0" w:color="auto"/>
      </w:divBdr>
    </w:div>
    <w:div w:id="330377200">
      <w:bodyDiv w:val="1"/>
      <w:marLeft w:val="0"/>
      <w:marRight w:val="0"/>
      <w:marTop w:val="0"/>
      <w:marBottom w:val="0"/>
      <w:divBdr>
        <w:top w:val="none" w:sz="0" w:space="0" w:color="auto"/>
        <w:left w:val="none" w:sz="0" w:space="0" w:color="auto"/>
        <w:bottom w:val="none" w:sz="0" w:space="0" w:color="auto"/>
        <w:right w:val="none" w:sz="0" w:space="0" w:color="auto"/>
      </w:divBdr>
    </w:div>
    <w:div w:id="331031769">
      <w:bodyDiv w:val="1"/>
      <w:marLeft w:val="0"/>
      <w:marRight w:val="0"/>
      <w:marTop w:val="0"/>
      <w:marBottom w:val="0"/>
      <w:divBdr>
        <w:top w:val="none" w:sz="0" w:space="0" w:color="auto"/>
        <w:left w:val="none" w:sz="0" w:space="0" w:color="auto"/>
        <w:bottom w:val="none" w:sz="0" w:space="0" w:color="auto"/>
        <w:right w:val="none" w:sz="0" w:space="0" w:color="auto"/>
      </w:divBdr>
    </w:div>
    <w:div w:id="338584464">
      <w:bodyDiv w:val="1"/>
      <w:marLeft w:val="0"/>
      <w:marRight w:val="0"/>
      <w:marTop w:val="0"/>
      <w:marBottom w:val="0"/>
      <w:divBdr>
        <w:top w:val="none" w:sz="0" w:space="0" w:color="auto"/>
        <w:left w:val="none" w:sz="0" w:space="0" w:color="auto"/>
        <w:bottom w:val="none" w:sz="0" w:space="0" w:color="auto"/>
        <w:right w:val="none" w:sz="0" w:space="0" w:color="auto"/>
      </w:divBdr>
    </w:div>
    <w:div w:id="340743422">
      <w:bodyDiv w:val="1"/>
      <w:marLeft w:val="0"/>
      <w:marRight w:val="0"/>
      <w:marTop w:val="0"/>
      <w:marBottom w:val="0"/>
      <w:divBdr>
        <w:top w:val="none" w:sz="0" w:space="0" w:color="auto"/>
        <w:left w:val="none" w:sz="0" w:space="0" w:color="auto"/>
        <w:bottom w:val="none" w:sz="0" w:space="0" w:color="auto"/>
        <w:right w:val="none" w:sz="0" w:space="0" w:color="auto"/>
      </w:divBdr>
    </w:div>
    <w:div w:id="347023848">
      <w:bodyDiv w:val="1"/>
      <w:marLeft w:val="0"/>
      <w:marRight w:val="0"/>
      <w:marTop w:val="0"/>
      <w:marBottom w:val="0"/>
      <w:divBdr>
        <w:top w:val="none" w:sz="0" w:space="0" w:color="auto"/>
        <w:left w:val="none" w:sz="0" w:space="0" w:color="auto"/>
        <w:bottom w:val="none" w:sz="0" w:space="0" w:color="auto"/>
        <w:right w:val="none" w:sz="0" w:space="0" w:color="auto"/>
      </w:divBdr>
    </w:div>
    <w:div w:id="350500023">
      <w:bodyDiv w:val="1"/>
      <w:marLeft w:val="0"/>
      <w:marRight w:val="0"/>
      <w:marTop w:val="0"/>
      <w:marBottom w:val="0"/>
      <w:divBdr>
        <w:top w:val="none" w:sz="0" w:space="0" w:color="auto"/>
        <w:left w:val="none" w:sz="0" w:space="0" w:color="auto"/>
        <w:bottom w:val="none" w:sz="0" w:space="0" w:color="auto"/>
        <w:right w:val="none" w:sz="0" w:space="0" w:color="auto"/>
      </w:divBdr>
    </w:div>
    <w:div w:id="351760232">
      <w:bodyDiv w:val="1"/>
      <w:marLeft w:val="0"/>
      <w:marRight w:val="0"/>
      <w:marTop w:val="0"/>
      <w:marBottom w:val="0"/>
      <w:divBdr>
        <w:top w:val="none" w:sz="0" w:space="0" w:color="auto"/>
        <w:left w:val="none" w:sz="0" w:space="0" w:color="auto"/>
        <w:bottom w:val="none" w:sz="0" w:space="0" w:color="auto"/>
        <w:right w:val="none" w:sz="0" w:space="0" w:color="auto"/>
      </w:divBdr>
    </w:div>
    <w:div w:id="351878302">
      <w:bodyDiv w:val="1"/>
      <w:marLeft w:val="0"/>
      <w:marRight w:val="0"/>
      <w:marTop w:val="0"/>
      <w:marBottom w:val="0"/>
      <w:divBdr>
        <w:top w:val="none" w:sz="0" w:space="0" w:color="auto"/>
        <w:left w:val="none" w:sz="0" w:space="0" w:color="auto"/>
        <w:bottom w:val="none" w:sz="0" w:space="0" w:color="auto"/>
        <w:right w:val="none" w:sz="0" w:space="0" w:color="auto"/>
      </w:divBdr>
    </w:div>
    <w:div w:id="353387587">
      <w:bodyDiv w:val="1"/>
      <w:marLeft w:val="0"/>
      <w:marRight w:val="0"/>
      <w:marTop w:val="0"/>
      <w:marBottom w:val="0"/>
      <w:divBdr>
        <w:top w:val="none" w:sz="0" w:space="0" w:color="auto"/>
        <w:left w:val="none" w:sz="0" w:space="0" w:color="auto"/>
        <w:bottom w:val="none" w:sz="0" w:space="0" w:color="auto"/>
        <w:right w:val="none" w:sz="0" w:space="0" w:color="auto"/>
      </w:divBdr>
    </w:div>
    <w:div w:id="354580087">
      <w:bodyDiv w:val="1"/>
      <w:marLeft w:val="0"/>
      <w:marRight w:val="0"/>
      <w:marTop w:val="0"/>
      <w:marBottom w:val="0"/>
      <w:divBdr>
        <w:top w:val="none" w:sz="0" w:space="0" w:color="auto"/>
        <w:left w:val="none" w:sz="0" w:space="0" w:color="auto"/>
        <w:bottom w:val="none" w:sz="0" w:space="0" w:color="auto"/>
        <w:right w:val="none" w:sz="0" w:space="0" w:color="auto"/>
      </w:divBdr>
    </w:div>
    <w:div w:id="355498632">
      <w:bodyDiv w:val="1"/>
      <w:marLeft w:val="0"/>
      <w:marRight w:val="0"/>
      <w:marTop w:val="0"/>
      <w:marBottom w:val="0"/>
      <w:divBdr>
        <w:top w:val="none" w:sz="0" w:space="0" w:color="auto"/>
        <w:left w:val="none" w:sz="0" w:space="0" w:color="auto"/>
        <w:bottom w:val="none" w:sz="0" w:space="0" w:color="auto"/>
        <w:right w:val="none" w:sz="0" w:space="0" w:color="auto"/>
      </w:divBdr>
    </w:div>
    <w:div w:id="358628536">
      <w:bodyDiv w:val="1"/>
      <w:marLeft w:val="0"/>
      <w:marRight w:val="0"/>
      <w:marTop w:val="0"/>
      <w:marBottom w:val="0"/>
      <w:divBdr>
        <w:top w:val="none" w:sz="0" w:space="0" w:color="auto"/>
        <w:left w:val="none" w:sz="0" w:space="0" w:color="auto"/>
        <w:bottom w:val="none" w:sz="0" w:space="0" w:color="auto"/>
        <w:right w:val="none" w:sz="0" w:space="0" w:color="auto"/>
      </w:divBdr>
    </w:div>
    <w:div w:id="371460487">
      <w:bodyDiv w:val="1"/>
      <w:marLeft w:val="0"/>
      <w:marRight w:val="0"/>
      <w:marTop w:val="0"/>
      <w:marBottom w:val="0"/>
      <w:divBdr>
        <w:top w:val="none" w:sz="0" w:space="0" w:color="auto"/>
        <w:left w:val="none" w:sz="0" w:space="0" w:color="auto"/>
        <w:bottom w:val="none" w:sz="0" w:space="0" w:color="auto"/>
        <w:right w:val="none" w:sz="0" w:space="0" w:color="auto"/>
      </w:divBdr>
    </w:div>
    <w:div w:id="373578562">
      <w:bodyDiv w:val="1"/>
      <w:marLeft w:val="0"/>
      <w:marRight w:val="0"/>
      <w:marTop w:val="0"/>
      <w:marBottom w:val="0"/>
      <w:divBdr>
        <w:top w:val="none" w:sz="0" w:space="0" w:color="auto"/>
        <w:left w:val="none" w:sz="0" w:space="0" w:color="auto"/>
        <w:bottom w:val="none" w:sz="0" w:space="0" w:color="auto"/>
        <w:right w:val="none" w:sz="0" w:space="0" w:color="auto"/>
      </w:divBdr>
    </w:div>
    <w:div w:id="378743105">
      <w:bodyDiv w:val="1"/>
      <w:marLeft w:val="0"/>
      <w:marRight w:val="0"/>
      <w:marTop w:val="0"/>
      <w:marBottom w:val="0"/>
      <w:divBdr>
        <w:top w:val="none" w:sz="0" w:space="0" w:color="auto"/>
        <w:left w:val="none" w:sz="0" w:space="0" w:color="auto"/>
        <w:bottom w:val="none" w:sz="0" w:space="0" w:color="auto"/>
        <w:right w:val="none" w:sz="0" w:space="0" w:color="auto"/>
      </w:divBdr>
    </w:div>
    <w:div w:id="394666715">
      <w:bodyDiv w:val="1"/>
      <w:marLeft w:val="0"/>
      <w:marRight w:val="0"/>
      <w:marTop w:val="0"/>
      <w:marBottom w:val="0"/>
      <w:divBdr>
        <w:top w:val="none" w:sz="0" w:space="0" w:color="auto"/>
        <w:left w:val="none" w:sz="0" w:space="0" w:color="auto"/>
        <w:bottom w:val="none" w:sz="0" w:space="0" w:color="auto"/>
        <w:right w:val="none" w:sz="0" w:space="0" w:color="auto"/>
      </w:divBdr>
    </w:div>
    <w:div w:id="402333980">
      <w:bodyDiv w:val="1"/>
      <w:marLeft w:val="0"/>
      <w:marRight w:val="0"/>
      <w:marTop w:val="0"/>
      <w:marBottom w:val="0"/>
      <w:divBdr>
        <w:top w:val="none" w:sz="0" w:space="0" w:color="auto"/>
        <w:left w:val="none" w:sz="0" w:space="0" w:color="auto"/>
        <w:bottom w:val="none" w:sz="0" w:space="0" w:color="auto"/>
        <w:right w:val="none" w:sz="0" w:space="0" w:color="auto"/>
      </w:divBdr>
    </w:div>
    <w:div w:id="402993901">
      <w:bodyDiv w:val="1"/>
      <w:marLeft w:val="0"/>
      <w:marRight w:val="0"/>
      <w:marTop w:val="0"/>
      <w:marBottom w:val="0"/>
      <w:divBdr>
        <w:top w:val="none" w:sz="0" w:space="0" w:color="auto"/>
        <w:left w:val="none" w:sz="0" w:space="0" w:color="auto"/>
        <w:bottom w:val="none" w:sz="0" w:space="0" w:color="auto"/>
        <w:right w:val="none" w:sz="0" w:space="0" w:color="auto"/>
      </w:divBdr>
    </w:div>
    <w:div w:id="409693353">
      <w:bodyDiv w:val="1"/>
      <w:marLeft w:val="0"/>
      <w:marRight w:val="0"/>
      <w:marTop w:val="0"/>
      <w:marBottom w:val="0"/>
      <w:divBdr>
        <w:top w:val="none" w:sz="0" w:space="0" w:color="auto"/>
        <w:left w:val="none" w:sz="0" w:space="0" w:color="auto"/>
        <w:bottom w:val="none" w:sz="0" w:space="0" w:color="auto"/>
        <w:right w:val="none" w:sz="0" w:space="0" w:color="auto"/>
      </w:divBdr>
    </w:div>
    <w:div w:id="421534882">
      <w:bodyDiv w:val="1"/>
      <w:marLeft w:val="0"/>
      <w:marRight w:val="0"/>
      <w:marTop w:val="0"/>
      <w:marBottom w:val="0"/>
      <w:divBdr>
        <w:top w:val="none" w:sz="0" w:space="0" w:color="auto"/>
        <w:left w:val="none" w:sz="0" w:space="0" w:color="auto"/>
        <w:bottom w:val="none" w:sz="0" w:space="0" w:color="auto"/>
        <w:right w:val="none" w:sz="0" w:space="0" w:color="auto"/>
      </w:divBdr>
    </w:div>
    <w:div w:id="422995364">
      <w:bodyDiv w:val="1"/>
      <w:marLeft w:val="0"/>
      <w:marRight w:val="0"/>
      <w:marTop w:val="0"/>
      <w:marBottom w:val="0"/>
      <w:divBdr>
        <w:top w:val="none" w:sz="0" w:space="0" w:color="auto"/>
        <w:left w:val="none" w:sz="0" w:space="0" w:color="auto"/>
        <w:bottom w:val="none" w:sz="0" w:space="0" w:color="auto"/>
        <w:right w:val="none" w:sz="0" w:space="0" w:color="auto"/>
      </w:divBdr>
    </w:div>
    <w:div w:id="427697058">
      <w:bodyDiv w:val="1"/>
      <w:marLeft w:val="0"/>
      <w:marRight w:val="0"/>
      <w:marTop w:val="0"/>
      <w:marBottom w:val="0"/>
      <w:divBdr>
        <w:top w:val="none" w:sz="0" w:space="0" w:color="auto"/>
        <w:left w:val="none" w:sz="0" w:space="0" w:color="auto"/>
        <w:bottom w:val="none" w:sz="0" w:space="0" w:color="auto"/>
        <w:right w:val="none" w:sz="0" w:space="0" w:color="auto"/>
      </w:divBdr>
    </w:div>
    <w:div w:id="431709525">
      <w:bodyDiv w:val="1"/>
      <w:marLeft w:val="0"/>
      <w:marRight w:val="0"/>
      <w:marTop w:val="0"/>
      <w:marBottom w:val="0"/>
      <w:divBdr>
        <w:top w:val="none" w:sz="0" w:space="0" w:color="auto"/>
        <w:left w:val="none" w:sz="0" w:space="0" w:color="auto"/>
        <w:bottom w:val="none" w:sz="0" w:space="0" w:color="auto"/>
        <w:right w:val="none" w:sz="0" w:space="0" w:color="auto"/>
      </w:divBdr>
    </w:div>
    <w:div w:id="433744507">
      <w:bodyDiv w:val="1"/>
      <w:marLeft w:val="0"/>
      <w:marRight w:val="0"/>
      <w:marTop w:val="0"/>
      <w:marBottom w:val="0"/>
      <w:divBdr>
        <w:top w:val="none" w:sz="0" w:space="0" w:color="auto"/>
        <w:left w:val="none" w:sz="0" w:space="0" w:color="auto"/>
        <w:bottom w:val="none" w:sz="0" w:space="0" w:color="auto"/>
        <w:right w:val="none" w:sz="0" w:space="0" w:color="auto"/>
      </w:divBdr>
    </w:div>
    <w:div w:id="437916253">
      <w:bodyDiv w:val="1"/>
      <w:marLeft w:val="0"/>
      <w:marRight w:val="0"/>
      <w:marTop w:val="0"/>
      <w:marBottom w:val="0"/>
      <w:divBdr>
        <w:top w:val="none" w:sz="0" w:space="0" w:color="auto"/>
        <w:left w:val="none" w:sz="0" w:space="0" w:color="auto"/>
        <w:bottom w:val="none" w:sz="0" w:space="0" w:color="auto"/>
        <w:right w:val="none" w:sz="0" w:space="0" w:color="auto"/>
      </w:divBdr>
    </w:div>
    <w:div w:id="467476300">
      <w:bodyDiv w:val="1"/>
      <w:marLeft w:val="0"/>
      <w:marRight w:val="0"/>
      <w:marTop w:val="0"/>
      <w:marBottom w:val="0"/>
      <w:divBdr>
        <w:top w:val="none" w:sz="0" w:space="0" w:color="auto"/>
        <w:left w:val="none" w:sz="0" w:space="0" w:color="auto"/>
        <w:bottom w:val="none" w:sz="0" w:space="0" w:color="auto"/>
        <w:right w:val="none" w:sz="0" w:space="0" w:color="auto"/>
      </w:divBdr>
    </w:div>
    <w:div w:id="469716418">
      <w:bodyDiv w:val="1"/>
      <w:marLeft w:val="0"/>
      <w:marRight w:val="0"/>
      <w:marTop w:val="0"/>
      <w:marBottom w:val="0"/>
      <w:divBdr>
        <w:top w:val="none" w:sz="0" w:space="0" w:color="auto"/>
        <w:left w:val="none" w:sz="0" w:space="0" w:color="auto"/>
        <w:bottom w:val="none" w:sz="0" w:space="0" w:color="auto"/>
        <w:right w:val="none" w:sz="0" w:space="0" w:color="auto"/>
      </w:divBdr>
    </w:div>
    <w:div w:id="471286282">
      <w:bodyDiv w:val="1"/>
      <w:marLeft w:val="0"/>
      <w:marRight w:val="0"/>
      <w:marTop w:val="0"/>
      <w:marBottom w:val="0"/>
      <w:divBdr>
        <w:top w:val="none" w:sz="0" w:space="0" w:color="auto"/>
        <w:left w:val="none" w:sz="0" w:space="0" w:color="auto"/>
        <w:bottom w:val="none" w:sz="0" w:space="0" w:color="auto"/>
        <w:right w:val="none" w:sz="0" w:space="0" w:color="auto"/>
      </w:divBdr>
    </w:div>
    <w:div w:id="484735947">
      <w:bodyDiv w:val="1"/>
      <w:marLeft w:val="0"/>
      <w:marRight w:val="0"/>
      <w:marTop w:val="0"/>
      <w:marBottom w:val="0"/>
      <w:divBdr>
        <w:top w:val="none" w:sz="0" w:space="0" w:color="auto"/>
        <w:left w:val="none" w:sz="0" w:space="0" w:color="auto"/>
        <w:bottom w:val="none" w:sz="0" w:space="0" w:color="auto"/>
        <w:right w:val="none" w:sz="0" w:space="0" w:color="auto"/>
      </w:divBdr>
    </w:div>
    <w:div w:id="496503968">
      <w:bodyDiv w:val="1"/>
      <w:marLeft w:val="0"/>
      <w:marRight w:val="0"/>
      <w:marTop w:val="0"/>
      <w:marBottom w:val="0"/>
      <w:divBdr>
        <w:top w:val="none" w:sz="0" w:space="0" w:color="auto"/>
        <w:left w:val="none" w:sz="0" w:space="0" w:color="auto"/>
        <w:bottom w:val="none" w:sz="0" w:space="0" w:color="auto"/>
        <w:right w:val="none" w:sz="0" w:space="0" w:color="auto"/>
      </w:divBdr>
    </w:div>
    <w:div w:id="497501694">
      <w:bodyDiv w:val="1"/>
      <w:marLeft w:val="0"/>
      <w:marRight w:val="0"/>
      <w:marTop w:val="0"/>
      <w:marBottom w:val="0"/>
      <w:divBdr>
        <w:top w:val="none" w:sz="0" w:space="0" w:color="auto"/>
        <w:left w:val="none" w:sz="0" w:space="0" w:color="auto"/>
        <w:bottom w:val="none" w:sz="0" w:space="0" w:color="auto"/>
        <w:right w:val="none" w:sz="0" w:space="0" w:color="auto"/>
      </w:divBdr>
    </w:div>
    <w:div w:id="499201325">
      <w:bodyDiv w:val="1"/>
      <w:marLeft w:val="0"/>
      <w:marRight w:val="0"/>
      <w:marTop w:val="0"/>
      <w:marBottom w:val="0"/>
      <w:divBdr>
        <w:top w:val="none" w:sz="0" w:space="0" w:color="auto"/>
        <w:left w:val="none" w:sz="0" w:space="0" w:color="auto"/>
        <w:bottom w:val="none" w:sz="0" w:space="0" w:color="auto"/>
        <w:right w:val="none" w:sz="0" w:space="0" w:color="auto"/>
      </w:divBdr>
    </w:div>
    <w:div w:id="502018035">
      <w:bodyDiv w:val="1"/>
      <w:marLeft w:val="0"/>
      <w:marRight w:val="0"/>
      <w:marTop w:val="0"/>
      <w:marBottom w:val="0"/>
      <w:divBdr>
        <w:top w:val="none" w:sz="0" w:space="0" w:color="auto"/>
        <w:left w:val="none" w:sz="0" w:space="0" w:color="auto"/>
        <w:bottom w:val="none" w:sz="0" w:space="0" w:color="auto"/>
        <w:right w:val="none" w:sz="0" w:space="0" w:color="auto"/>
      </w:divBdr>
    </w:div>
    <w:div w:id="508175189">
      <w:bodyDiv w:val="1"/>
      <w:marLeft w:val="0"/>
      <w:marRight w:val="0"/>
      <w:marTop w:val="0"/>
      <w:marBottom w:val="0"/>
      <w:divBdr>
        <w:top w:val="none" w:sz="0" w:space="0" w:color="auto"/>
        <w:left w:val="none" w:sz="0" w:space="0" w:color="auto"/>
        <w:bottom w:val="none" w:sz="0" w:space="0" w:color="auto"/>
        <w:right w:val="none" w:sz="0" w:space="0" w:color="auto"/>
      </w:divBdr>
    </w:div>
    <w:div w:id="514661741">
      <w:bodyDiv w:val="1"/>
      <w:marLeft w:val="0"/>
      <w:marRight w:val="0"/>
      <w:marTop w:val="0"/>
      <w:marBottom w:val="0"/>
      <w:divBdr>
        <w:top w:val="none" w:sz="0" w:space="0" w:color="auto"/>
        <w:left w:val="none" w:sz="0" w:space="0" w:color="auto"/>
        <w:bottom w:val="none" w:sz="0" w:space="0" w:color="auto"/>
        <w:right w:val="none" w:sz="0" w:space="0" w:color="auto"/>
      </w:divBdr>
    </w:div>
    <w:div w:id="524904179">
      <w:bodyDiv w:val="1"/>
      <w:marLeft w:val="0"/>
      <w:marRight w:val="0"/>
      <w:marTop w:val="0"/>
      <w:marBottom w:val="0"/>
      <w:divBdr>
        <w:top w:val="none" w:sz="0" w:space="0" w:color="auto"/>
        <w:left w:val="none" w:sz="0" w:space="0" w:color="auto"/>
        <w:bottom w:val="none" w:sz="0" w:space="0" w:color="auto"/>
        <w:right w:val="none" w:sz="0" w:space="0" w:color="auto"/>
      </w:divBdr>
    </w:div>
    <w:div w:id="526794740">
      <w:bodyDiv w:val="1"/>
      <w:marLeft w:val="0"/>
      <w:marRight w:val="0"/>
      <w:marTop w:val="0"/>
      <w:marBottom w:val="0"/>
      <w:divBdr>
        <w:top w:val="none" w:sz="0" w:space="0" w:color="auto"/>
        <w:left w:val="none" w:sz="0" w:space="0" w:color="auto"/>
        <w:bottom w:val="none" w:sz="0" w:space="0" w:color="auto"/>
        <w:right w:val="none" w:sz="0" w:space="0" w:color="auto"/>
      </w:divBdr>
    </w:div>
    <w:div w:id="527134995">
      <w:bodyDiv w:val="1"/>
      <w:marLeft w:val="0"/>
      <w:marRight w:val="0"/>
      <w:marTop w:val="0"/>
      <w:marBottom w:val="0"/>
      <w:divBdr>
        <w:top w:val="none" w:sz="0" w:space="0" w:color="auto"/>
        <w:left w:val="none" w:sz="0" w:space="0" w:color="auto"/>
        <w:bottom w:val="none" w:sz="0" w:space="0" w:color="auto"/>
        <w:right w:val="none" w:sz="0" w:space="0" w:color="auto"/>
      </w:divBdr>
    </w:div>
    <w:div w:id="527184140">
      <w:bodyDiv w:val="1"/>
      <w:marLeft w:val="0"/>
      <w:marRight w:val="0"/>
      <w:marTop w:val="0"/>
      <w:marBottom w:val="0"/>
      <w:divBdr>
        <w:top w:val="none" w:sz="0" w:space="0" w:color="auto"/>
        <w:left w:val="none" w:sz="0" w:space="0" w:color="auto"/>
        <w:bottom w:val="none" w:sz="0" w:space="0" w:color="auto"/>
        <w:right w:val="none" w:sz="0" w:space="0" w:color="auto"/>
      </w:divBdr>
    </w:div>
    <w:div w:id="532352283">
      <w:bodyDiv w:val="1"/>
      <w:marLeft w:val="0"/>
      <w:marRight w:val="0"/>
      <w:marTop w:val="0"/>
      <w:marBottom w:val="0"/>
      <w:divBdr>
        <w:top w:val="none" w:sz="0" w:space="0" w:color="auto"/>
        <w:left w:val="none" w:sz="0" w:space="0" w:color="auto"/>
        <w:bottom w:val="none" w:sz="0" w:space="0" w:color="auto"/>
        <w:right w:val="none" w:sz="0" w:space="0" w:color="auto"/>
      </w:divBdr>
    </w:div>
    <w:div w:id="532577090">
      <w:bodyDiv w:val="1"/>
      <w:marLeft w:val="0"/>
      <w:marRight w:val="0"/>
      <w:marTop w:val="0"/>
      <w:marBottom w:val="0"/>
      <w:divBdr>
        <w:top w:val="none" w:sz="0" w:space="0" w:color="auto"/>
        <w:left w:val="none" w:sz="0" w:space="0" w:color="auto"/>
        <w:bottom w:val="none" w:sz="0" w:space="0" w:color="auto"/>
        <w:right w:val="none" w:sz="0" w:space="0" w:color="auto"/>
      </w:divBdr>
    </w:div>
    <w:div w:id="536166604">
      <w:bodyDiv w:val="1"/>
      <w:marLeft w:val="0"/>
      <w:marRight w:val="0"/>
      <w:marTop w:val="0"/>
      <w:marBottom w:val="0"/>
      <w:divBdr>
        <w:top w:val="none" w:sz="0" w:space="0" w:color="auto"/>
        <w:left w:val="none" w:sz="0" w:space="0" w:color="auto"/>
        <w:bottom w:val="none" w:sz="0" w:space="0" w:color="auto"/>
        <w:right w:val="none" w:sz="0" w:space="0" w:color="auto"/>
      </w:divBdr>
    </w:div>
    <w:div w:id="537820841">
      <w:bodyDiv w:val="1"/>
      <w:marLeft w:val="0"/>
      <w:marRight w:val="0"/>
      <w:marTop w:val="0"/>
      <w:marBottom w:val="0"/>
      <w:divBdr>
        <w:top w:val="none" w:sz="0" w:space="0" w:color="auto"/>
        <w:left w:val="none" w:sz="0" w:space="0" w:color="auto"/>
        <w:bottom w:val="none" w:sz="0" w:space="0" w:color="auto"/>
        <w:right w:val="none" w:sz="0" w:space="0" w:color="auto"/>
      </w:divBdr>
    </w:div>
    <w:div w:id="542592660">
      <w:bodyDiv w:val="1"/>
      <w:marLeft w:val="0"/>
      <w:marRight w:val="0"/>
      <w:marTop w:val="0"/>
      <w:marBottom w:val="0"/>
      <w:divBdr>
        <w:top w:val="none" w:sz="0" w:space="0" w:color="auto"/>
        <w:left w:val="none" w:sz="0" w:space="0" w:color="auto"/>
        <w:bottom w:val="none" w:sz="0" w:space="0" w:color="auto"/>
        <w:right w:val="none" w:sz="0" w:space="0" w:color="auto"/>
      </w:divBdr>
    </w:div>
    <w:div w:id="553351173">
      <w:bodyDiv w:val="1"/>
      <w:marLeft w:val="0"/>
      <w:marRight w:val="0"/>
      <w:marTop w:val="0"/>
      <w:marBottom w:val="0"/>
      <w:divBdr>
        <w:top w:val="none" w:sz="0" w:space="0" w:color="auto"/>
        <w:left w:val="none" w:sz="0" w:space="0" w:color="auto"/>
        <w:bottom w:val="none" w:sz="0" w:space="0" w:color="auto"/>
        <w:right w:val="none" w:sz="0" w:space="0" w:color="auto"/>
      </w:divBdr>
    </w:div>
    <w:div w:id="554201143">
      <w:bodyDiv w:val="1"/>
      <w:marLeft w:val="0"/>
      <w:marRight w:val="0"/>
      <w:marTop w:val="0"/>
      <w:marBottom w:val="0"/>
      <w:divBdr>
        <w:top w:val="none" w:sz="0" w:space="0" w:color="auto"/>
        <w:left w:val="none" w:sz="0" w:space="0" w:color="auto"/>
        <w:bottom w:val="none" w:sz="0" w:space="0" w:color="auto"/>
        <w:right w:val="none" w:sz="0" w:space="0" w:color="auto"/>
      </w:divBdr>
    </w:div>
    <w:div w:id="561522881">
      <w:bodyDiv w:val="1"/>
      <w:marLeft w:val="0"/>
      <w:marRight w:val="0"/>
      <w:marTop w:val="0"/>
      <w:marBottom w:val="0"/>
      <w:divBdr>
        <w:top w:val="none" w:sz="0" w:space="0" w:color="auto"/>
        <w:left w:val="none" w:sz="0" w:space="0" w:color="auto"/>
        <w:bottom w:val="none" w:sz="0" w:space="0" w:color="auto"/>
        <w:right w:val="none" w:sz="0" w:space="0" w:color="auto"/>
      </w:divBdr>
    </w:div>
    <w:div w:id="562057862">
      <w:bodyDiv w:val="1"/>
      <w:marLeft w:val="0"/>
      <w:marRight w:val="0"/>
      <w:marTop w:val="0"/>
      <w:marBottom w:val="0"/>
      <w:divBdr>
        <w:top w:val="none" w:sz="0" w:space="0" w:color="auto"/>
        <w:left w:val="none" w:sz="0" w:space="0" w:color="auto"/>
        <w:bottom w:val="none" w:sz="0" w:space="0" w:color="auto"/>
        <w:right w:val="none" w:sz="0" w:space="0" w:color="auto"/>
      </w:divBdr>
    </w:div>
    <w:div w:id="570047799">
      <w:bodyDiv w:val="1"/>
      <w:marLeft w:val="0"/>
      <w:marRight w:val="0"/>
      <w:marTop w:val="0"/>
      <w:marBottom w:val="0"/>
      <w:divBdr>
        <w:top w:val="none" w:sz="0" w:space="0" w:color="auto"/>
        <w:left w:val="none" w:sz="0" w:space="0" w:color="auto"/>
        <w:bottom w:val="none" w:sz="0" w:space="0" w:color="auto"/>
        <w:right w:val="none" w:sz="0" w:space="0" w:color="auto"/>
      </w:divBdr>
    </w:div>
    <w:div w:id="573396339">
      <w:bodyDiv w:val="1"/>
      <w:marLeft w:val="0"/>
      <w:marRight w:val="0"/>
      <w:marTop w:val="0"/>
      <w:marBottom w:val="0"/>
      <w:divBdr>
        <w:top w:val="none" w:sz="0" w:space="0" w:color="auto"/>
        <w:left w:val="none" w:sz="0" w:space="0" w:color="auto"/>
        <w:bottom w:val="none" w:sz="0" w:space="0" w:color="auto"/>
        <w:right w:val="none" w:sz="0" w:space="0" w:color="auto"/>
      </w:divBdr>
    </w:div>
    <w:div w:id="574979167">
      <w:bodyDiv w:val="1"/>
      <w:marLeft w:val="0"/>
      <w:marRight w:val="0"/>
      <w:marTop w:val="0"/>
      <w:marBottom w:val="0"/>
      <w:divBdr>
        <w:top w:val="none" w:sz="0" w:space="0" w:color="auto"/>
        <w:left w:val="none" w:sz="0" w:space="0" w:color="auto"/>
        <w:bottom w:val="none" w:sz="0" w:space="0" w:color="auto"/>
        <w:right w:val="none" w:sz="0" w:space="0" w:color="auto"/>
      </w:divBdr>
    </w:div>
    <w:div w:id="578830013">
      <w:bodyDiv w:val="1"/>
      <w:marLeft w:val="0"/>
      <w:marRight w:val="0"/>
      <w:marTop w:val="0"/>
      <w:marBottom w:val="0"/>
      <w:divBdr>
        <w:top w:val="none" w:sz="0" w:space="0" w:color="auto"/>
        <w:left w:val="none" w:sz="0" w:space="0" w:color="auto"/>
        <w:bottom w:val="none" w:sz="0" w:space="0" w:color="auto"/>
        <w:right w:val="none" w:sz="0" w:space="0" w:color="auto"/>
      </w:divBdr>
    </w:div>
    <w:div w:id="583492253">
      <w:bodyDiv w:val="1"/>
      <w:marLeft w:val="0"/>
      <w:marRight w:val="0"/>
      <w:marTop w:val="0"/>
      <w:marBottom w:val="0"/>
      <w:divBdr>
        <w:top w:val="none" w:sz="0" w:space="0" w:color="auto"/>
        <w:left w:val="none" w:sz="0" w:space="0" w:color="auto"/>
        <w:bottom w:val="none" w:sz="0" w:space="0" w:color="auto"/>
        <w:right w:val="none" w:sz="0" w:space="0" w:color="auto"/>
      </w:divBdr>
    </w:div>
    <w:div w:id="583729506">
      <w:bodyDiv w:val="1"/>
      <w:marLeft w:val="0"/>
      <w:marRight w:val="0"/>
      <w:marTop w:val="0"/>
      <w:marBottom w:val="0"/>
      <w:divBdr>
        <w:top w:val="none" w:sz="0" w:space="0" w:color="auto"/>
        <w:left w:val="none" w:sz="0" w:space="0" w:color="auto"/>
        <w:bottom w:val="none" w:sz="0" w:space="0" w:color="auto"/>
        <w:right w:val="none" w:sz="0" w:space="0" w:color="auto"/>
      </w:divBdr>
    </w:div>
    <w:div w:id="590086581">
      <w:bodyDiv w:val="1"/>
      <w:marLeft w:val="0"/>
      <w:marRight w:val="0"/>
      <w:marTop w:val="0"/>
      <w:marBottom w:val="0"/>
      <w:divBdr>
        <w:top w:val="none" w:sz="0" w:space="0" w:color="auto"/>
        <w:left w:val="none" w:sz="0" w:space="0" w:color="auto"/>
        <w:bottom w:val="none" w:sz="0" w:space="0" w:color="auto"/>
        <w:right w:val="none" w:sz="0" w:space="0" w:color="auto"/>
      </w:divBdr>
    </w:div>
    <w:div w:id="595754127">
      <w:bodyDiv w:val="1"/>
      <w:marLeft w:val="0"/>
      <w:marRight w:val="0"/>
      <w:marTop w:val="0"/>
      <w:marBottom w:val="0"/>
      <w:divBdr>
        <w:top w:val="none" w:sz="0" w:space="0" w:color="auto"/>
        <w:left w:val="none" w:sz="0" w:space="0" w:color="auto"/>
        <w:bottom w:val="none" w:sz="0" w:space="0" w:color="auto"/>
        <w:right w:val="none" w:sz="0" w:space="0" w:color="auto"/>
      </w:divBdr>
    </w:div>
    <w:div w:id="602567951">
      <w:bodyDiv w:val="1"/>
      <w:marLeft w:val="0"/>
      <w:marRight w:val="0"/>
      <w:marTop w:val="0"/>
      <w:marBottom w:val="0"/>
      <w:divBdr>
        <w:top w:val="none" w:sz="0" w:space="0" w:color="auto"/>
        <w:left w:val="none" w:sz="0" w:space="0" w:color="auto"/>
        <w:bottom w:val="none" w:sz="0" w:space="0" w:color="auto"/>
        <w:right w:val="none" w:sz="0" w:space="0" w:color="auto"/>
      </w:divBdr>
    </w:div>
    <w:div w:id="605890730">
      <w:bodyDiv w:val="1"/>
      <w:marLeft w:val="0"/>
      <w:marRight w:val="0"/>
      <w:marTop w:val="0"/>
      <w:marBottom w:val="0"/>
      <w:divBdr>
        <w:top w:val="none" w:sz="0" w:space="0" w:color="auto"/>
        <w:left w:val="none" w:sz="0" w:space="0" w:color="auto"/>
        <w:bottom w:val="none" w:sz="0" w:space="0" w:color="auto"/>
        <w:right w:val="none" w:sz="0" w:space="0" w:color="auto"/>
      </w:divBdr>
    </w:div>
    <w:div w:id="609165580">
      <w:bodyDiv w:val="1"/>
      <w:marLeft w:val="0"/>
      <w:marRight w:val="0"/>
      <w:marTop w:val="0"/>
      <w:marBottom w:val="0"/>
      <w:divBdr>
        <w:top w:val="none" w:sz="0" w:space="0" w:color="auto"/>
        <w:left w:val="none" w:sz="0" w:space="0" w:color="auto"/>
        <w:bottom w:val="none" w:sz="0" w:space="0" w:color="auto"/>
        <w:right w:val="none" w:sz="0" w:space="0" w:color="auto"/>
      </w:divBdr>
    </w:div>
    <w:div w:id="622461247">
      <w:bodyDiv w:val="1"/>
      <w:marLeft w:val="0"/>
      <w:marRight w:val="0"/>
      <w:marTop w:val="0"/>
      <w:marBottom w:val="0"/>
      <w:divBdr>
        <w:top w:val="none" w:sz="0" w:space="0" w:color="auto"/>
        <w:left w:val="none" w:sz="0" w:space="0" w:color="auto"/>
        <w:bottom w:val="none" w:sz="0" w:space="0" w:color="auto"/>
        <w:right w:val="none" w:sz="0" w:space="0" w:color="auto"/>
      </w:divBdr>
    </w:div>
    <w:div w:id="633754872">
      <w:bodyDiv w:val="1"/>
      <w:marLeft w:val="0"/>
      <w:marRight w:val="0"/>
      <w:marTop w:val="0"/>
      <w:marBottom w:val="0"/>
      <w:divBdr>
        <w:top w:val="none" w:sz="0" w:space="0" w:color="auto"/>
        <w:left w:val="none" w:sz="0" w:space="0" w:color="auto"/>
        <w:bottom w:val="none" w:sz="0" w:space="0" w:color="auto"/>
        <w:right w:val="none" w:sz="0" w:space="0" w:color="auto"/>
      </w:divBdr>
    </w:div>
    <w:div w:id="639456369">
      <w:bodyDiv w:val="1"/>
      <w:marLeft w:val="0"/>
      <w:marRight w:val="0"/>
      <w:marTop w:val="0"/>
      <w:marBottom w:val="0"/>
      <w:divBdr>
        <w:top w:val="none" w:sz="0" w:space="0" w:color="auto"/>
        <w:left w:val="none" w:sz="0" w:space="0" w:color="auto"/>
        <w:bottom w:val="none" w:sz="0" w:space="0" w:color="auto"/>
        <w:right w:val="none" w:sz="0" w:space="0" w:color="auto"/>
      </w:divBdr>
    </w:div>
    <w:div w:id="639964032">
      <w:bodyDiv w:val="1"/>
      <w:marLeft w:val="0"/>
      <w:marRight w:val="0"/>
      <w:marTop w:val="0"/>
      <w:marBottom w:val="0"/>
      <w:divBdr>
        <w:top w:val="none" w:sz="0" w:space="0" w:color="auto"/>
        <w:left w:val="none" w:sz="0" w:space="0" w:color="auto"/>
        <w:bottom w:val="none" w:sz="0" w:space="0" w:color="auto"/>
        <w:right w:val="none" w:sz="0" w:space="0" w:color="auto"/>
      </w:divBdr>
    </w:div>
    <w:div w:id="647899927">
      <w:bodyDiv w:val="1"/>
      <w:marLeft w:val="0"/>
      <w:marRight w:val="0"/>
      <w:marTop w:val="0"/>
      <w:marBottom w:val="0"/>
      <w:divBdr>
        <w:top w:val="none" w:sz="0" w:space="0" w:color="auto"/>
        <w:left w:val="none" w:sz="0" w:space="0" w:color="auto"/>
        <w:bottom w:val="none" w:sz="0" w:space="0" w:color="auto"/>
        <w:right w:val="none" w:sz="0" w:space="0" w:color="auto"/>
      </w:divBdr>
    </w:div>
    <w:div w:id="651711862">
      <w:bodyDiv w:val="1"/>
      <w:marLeft w:val="0"/>
      <w:marRight w:val="0"/>
      <w:marTop w:val="0"/>
      <w:marBottom w:val="0"/>
      <w:divBdr>
        <w:top w:val="none" w:sz="0" w:space="0" w:color="auto"/>
        <w:left w:val="none" w:sz="0" w:space="0" w:color="auto"/>
        <w:bottom w:val="none" w:sz="0" w:space="0" w:color="auto"/>
        <w:right w:val="none" w:sz="0" w:space="0" w:color="auto"/>
      </w:divBdr>
    </w:div>
    <w:div w:id="653221261">
      <w:bodyDiv w:val="1"/>
      <w:marLeft w:val="0"/>
      <w:marRight w:val="0"/>
      <w:marTop w:val="0"/>
      <w:marBottom w:val="0"/>
      <w:divBdr>
        <w:top w:val="none" w:sz="0" w:space="0" w:color="auto"/>
        <w:left w:val="none" w:sz="0" w:space="0" w:color="auto"/>
        <w:bottom w:val="none" w:sz="0" w:space="0" w:color="auto"/>
        <w:right w:val="none" w:sz="0" w:space="0" w:color="auto"/>
      </w:divBdr>
    </w:div>
    <w:div w:id="653409698">
      <w:bodyDiv w:val="1"/>
      <w:marLeft w:val="0"/>
      <w:marRight w:val="0"/>
      <w:marTop w:val="0"/>
      <w:marBottom w:val="0"/>
      <w:divBdr>
        <w:top w:val="none" w:sz="0" w:space="0" w:color="auto"/>
        <w:left w:val="none" w:sz="0" w:space="0" w:color="auto"/>
        <w:bottom w:val="none" w:sz="0" w:space="0" w:color="auto"/>
        <w:right w:val="none" w:sz="0" w:space="0" w:color="auto"/>
      </w:divBdr>
    </w:div>
    <w:div w:id="657074874">
      <w:bodyDiv w:val="1"/>
      <w:marLeft w:val="0"/>
      <w:marRight w:val="0"/>
      <w:marTop w:val="0"/>
      <w:marBottom w:val="0"/>
      <w:divBdr>
        <w:top w:val="none" w:sz="0" w:space="0" w:color="auto"/>
        <w:left w:val="none" w:sz="0" w:space="0" w:color="auto"/>
        <w:bottom w:val="none" w:sz="0" w:space="0" w:color="auto"/>
        <w:right w:val="none" w:sz="0" w:space="0" w:color="auto"/>
      </w:divBdr>
    </w:div>
    <w:div w:id="665865351">
      <w:bodyDiv w:val="1"/>
      <w:marLeft w:val="0"/>
      <w:marRight w:val="0"/>
      <w:marTop w:val="0"/>
      <w:marBottom w:val="0"/>
      <w:divBdr>
        <w:top w:val="none" w:sz="0" w:space="0" w:color="auto"/>
        <w:left w:val="none" w:sz="0" w:space="0" w:color="auto"/>
        <w:bottom w:val="none" w:sz="0" w:space="0" w:color="auto"/>
        <w:right w:val="none" w:sz="0" w:space="0" w:color="auto"/>
      </w:divBdr>
    </w:div>
    <w:div w:id="670566441">
      <w:bodyDiv w:val="1"/>
      <w:marLeft w:val="0"/>
      <w:marRight w:val="0"/>
      <w:marTop w:val="0"/>
      <w:marBottom w:val="0"/>
      <w:divBdr>
        <w:top w:val="none" w:sz="0" w:space="0" w:color="auto"/>
        <w:left w:val="none" w:sz="0" w:space="0" w:color="auto"/>
        <w:bottom w:val="none" w:sz="0" w:space="0" w:color="auto"/>
        <w:right w:val="none" w:sz="0" w:space="0" w:color="auto"/>
      </w:divBdr>
    </w:div>
    <w:div w:id="676465009">
      <w:bodyDiv w:val="1"/>
      <w:marLeft w:val="0"/>
      <w:marRight w:val="0"/>
      <w:marTop w:val="0"/>
      <w:marBottom w:val="0"/>
      <w:divBdr>
        <w:top w:val="none" w:sz="0" w:space="0" w:color="auto"/>
        <w:left w:val="none" w:sz="0" w:space="0" w:color="auto"/>
        <w:bottom w:val="none" w:sz="0" w:space="0" w:color="auto"/>
        <w:right w:val="none" w:sz="0" w:space="0" w:color="auto"/>
      </w:divBdr>
    </w:div>
    <w:div w:id="676467019">
      <w:bodyDiv w:val="1"/>
      <w:marLeft w:val="0"/>
      <w:marRight w:val="0"/>
      <w:marTop w:val="0"/>
      <w:marBottom w:val="0"/>
      <w:divBdr>
        <w:top w:val="none" w:sz="0" w:space="0" w:color="auto"/>
        <w:left w:val="none" w:sz="0" w:space="0" w:color="auto"/>
        <w:bottom w:val="none" w:sz="0" w:space="0" w:color="auto"/>
        <w:right w:val="none" w:sz="0" w:space="0" w:color="auto"/>
      </w:divBdr>
    </w:div>
    <w:div w:id="680472395">
      <w:bodyDiv w:val="1"/>
      <w:marLeft w:val="0"/>
      <w:marRight w:val="0"/>
      <w:marTop w:val="0"/>
      <w:marBottom w:val="0"/>
      <w:divBdr>
        <w:top w:val="none" w:sz="0" w:space="0" w:color="auto"/>
        <w:left w:val="none" w:sz="0" w:space="0" w:color="auto"/>
        <w:bottom w:val="none" w:sz="0" w:space="0" w:color="auto"/>
        <w:right w:val="none" w:sz="0" w:space="0" w:color="auto"/>
      </w:divBdr>
    </w:div>
    <w:div w:id="680863554">
      <w:bodyDiv w:val="1"/>
      <w:marLeft w:val="0"/>
      <w:marRight w:val="0"/>
      <w:marTop w:val="0"/>
      <w:marBottom w:val="0"/>
      <w:divBdr>
        <w:top w:val="none" w:sz="0" w:space="0" w:color="auto"/>
        <w:left w:val="none" w:sz="0" w:space="0" w:color="auto"/>
        <w:bottom w:val="none" w:sz="0" w:space="0" w:color="auto"/>
        <w:right w:val="none" w:sz="0" w:space="0" w:color="auto"/>
      </w:divBdr>
    </w:div>
    <w:div w:id="682049545">
      <w:bodyDiv w:val="1"/>
      <w:marLeft w:val="0"/>
      <w:marRight w:val="0"/>
      <w:marTop w:val="0"/>
      <w:marBottom w:val="0"/>
      <w:divBdr>
        <w:top w:val="none" w:sz="0" w:space="0" w:color="auto"/>
        <w:left w:val="none" w:sz="0" w:space="0" w:color="auto"/>
        <w:bottom w:val="none" w:sz="0" w:space="0" w:color="auto"/>
        <w:right w:val="none" w:sz="0" w:space="0" w:color="auto"/>
      </w:divBdr>
    </w:div>
    <w:div w:id="683017469">
      <w:bodyDiv w:val="1"/>
      <w:marLeft w:val="0"/>
      <w:marRight w:val="0"/>
      <w:marTop w:val="0"/>
      <w:marBottom w:val="0"/>
      <w:divBdr>
        <w:top w:val="none" w:sz="0" w:space="0" w:color="auto"/>
        <w:left w:val="none" w:sz="0" w:space="0" w:color="auto"/>
        <w:bottom w:val="none" w:sz="0" w:space="0" w:color="auto"/>
        <w:right w:val="none" w:sz="0" w:space="0" w:color="auto"/>
      </w:divBdr>
    </w:div>
    <w:div w:id="684287921">
      <w:bodyDiv w:val="1"/>
      <w:marLeft w:val="0"/>
      <w:marRight w:val="0"/>
      <w:marTop w:val="0"/>
      <w:marBottom w:val="0"/>
      <w:divBdr>
        <w:top w:val="none" w:sz="0" w:space="0" w:color="auto"/>
        <w:left w:val="none" w:sz="0" w:space="0" w:color="auto"/>
        <w:bottom w:val="none" w:sz="0" w:space="0" w:color="auto"/>
        <w:right w:val="none" w:sz="0" w:space="0" w:color="auto"/>
      </w:divBdr>
    </w:div>
    <w:div w:id="693772072">
      <w:bodyDiv w:val="1"/>
      <w:marLeft w:val="0"/>
      <w:marRight w:val="0"/>
      <w:marTop w:val="0"/>
      <w:marBottom w:val="0"/>
      <w:divBdr>
        <w:top w:val="none" w:sz="0" w:space="0" w:color="auto"/>
        <w:left w:val="none" w:sz="0" w:space="0" w:color="auto"/>
        <w:bottom w:val="none" w:sz="0" w:space="0" w:color="auto"/>
        <w:right w:val="none" w:sz="0" w:space="0" w:color="auto"/>
      </w:divBdr>
    </w:div>
    <w:div w:id="704254407">
      <w:bodyDiv w:val="1"/>
      <w:marLeft w:val="0"/>
      <w:marRight w:val="0"/>
      <w:marTop w:val="0"/>
      <w:marBottom w:val="0"/>
      <w:divBdr>
        <w:top w:val="none" w:sz="0" w:space="0" w:color="auto"/>
        <w:left w:val="none" w:sz="0" w:space="0" w:color="auto"/>
        <w:bottom w:val="none" w:sz="0" w:space="0" w:color="auto"/>
        <w:right w:val="none" w:sz="0" w:space="0" w:color="auto"/>
      </w:divBdr>
    </w:div>
    <w:div w:id="708342745">
      <w:bodyDiv w:val="1"/>
      <w:marLeft w:val="0"/>
      <w:marRight w:val="0"/>
      <w:marTop w:val="0"/>
      <w:marBottom w:val="0"/>
      <w:divBdr>
        <w:top w:val="none" w:sz="0" w:space="0" w:color="auto"/>
        <w:left w:val="none" w:sz="0" w:space="0" w:color="auto"/>
        <w:bottom w:val="none" w:sz="0" w:space="0" w:color="auto"/>
        <w:right w:val="none" w:sz="0" w:space="0" w:color="auto"/>
      </w:divBdr>
    </w:div>
    <w:div w:id="724181624">
      <w:bodyDiv w:val="1"/>
      <w:marLeft w:val="0"/>
      <w:marRight w:val="0"/>
      <w:marTop w:val="0"/>
      <w:marBottom w:val="0"/>
      <w:divBdr>
        <w:top w:val="none" w:sz="0" w:space="0" w:color="auto"/>
        <w:left w:val="none" w:sz="0" w:space="0" w:color="auto"/>
        <w:bottom w:val="none" w:sz="0" w:space="0" w:color="auto"/>
        <w:right w:val="none" w:sz="0" w:space="0" w:color="auto"/>
      </w:divBdr>
    </w:div>
    <w:div w:id="728965408">
      <w:bodyDiv w:val="1"/>
      <w:marLeft w:val="0"/>
      <w:marRight w:val="0"/>
      <w:marTop w:val="0"/>
      <w:marBottom w:val="0"/>
      <w:divBdr>
        <w:top w:val="none" w:sz="0" w:space="0" w:color="auto"/>
        <w:left w:val="none" w:sz="0" w:space="0" w:color="auto"/>
        <w:bottom w:val="none" w:sz="0" w:space="0" w:color="auto"/>
        <w:right w:val="none" w:sz="0" w:space="0" w:color="auto"/>
      </w:divBdr>
    </w:div>
    <w:div w:id="745880481">
      <w:bodyDiv w:val="1"/>
      <w:marLeft w:val="0"/>
      <w:marRight w:val="0"/>
      <w:marTop w:val="0"/>
      <w:marBottom w:val="0"/>
      <w:divBdr>
        <w:top w:val="none" w:sz="0" w:space="0" w:color="auto"/>
        <w:left w:val="none" w:sz="0" w:space="0" w:color="auto"/>
        <w:bottom w:val="none" w:sz="0" w:space="0" w:color="auto"/>
        <w:right w:val="none" w:sz="0" w:space="0" w:color="auto"/>
      </w:divBdr>
    </w:div>
    <w:div w:id="748385264">
      <w:bodyDiv w:val="1"/>
      <w:marLeft w:val="0"/>
      <w:marRight w:val="0"/>
      <w:marTop w:val="0"/>
      <w:marBottom w:val="0"/>
      <w:divBdr>
        <w:top w:val="none" w:sz="0" w:space="0" w:color="auto"/>
        <w:left w:val="none" w:sz="0" w:space="0" w:color="auto"/>
        <w:bottom w:val="none" w:sz="0" w:space="0" w:color="auto"/>
        <w:right w:val="none" w:sz="0" w:space="0" w:color="auto"/>
      </w:divBdr>
    </w:div>
    <w:div w:id="759522720">
      <w:bodyDiv w:val="1"/>
      <w:marLeft w:val="0"/>
      <w:marRight w:val="0"/>
      <w:marTop w:val="0"/>
      <w:marBottom w:val="0"/>
      <w:divBdr>
        <w:top w:val="none" w:sz="0" w:space="0" w:color="auto"/>
        <w:left w:val="none" w:sz="0" w:space="0" w:color="auto"/>
        <w:bottom w:val="none" w:sz="0" w:space="0" w:color="auto"/>
        <w:right w:val="none" w:sz="0" w:space="0" w:color="auto"/>
      </w:divBdr>
    </w:div>
    <w:div w:id="763920059">
      <w:bodyDiv w:val="1"/>
      <w:marLeft w:val="0"/>
      <w:marRight w:val="0"/>
      <w:marTop w:val="0"/>
      <w:marBottom w:val="0"/>
      <w:divBdr>
        <w:top w:val="none" w:sz="0" w:space="0" w:color="auto"/>
        <w:left w:val="none" w:sz="0" w:space="0" w:color="auto"/>
        <w:bottom w:val="none" w:sz="0" w:space="0" w:color="auto"/>
        <w:right w:val="none" w:sz="0" w:space="0" w:color="auto"/>
      </w:divBdr>
    </w:div>
    <w:div w:id="764613312">
      <w:bodyDiv w:val="1"/>
      <w:marLeft w:val="0"/>
      <w:marRight w:val="0"/>
      <w:marTop w:val="0"/>
      <w:marBottom w:val="0"/>
      <w:divBdr>
        <w:top w:val="none" w:sz="0" w:space="0" w:color="auto"/>
        <w:left w:val="none" w:sz="0" w:space="0" w:color="auto"/>
        <w:bottom w:val="none" w:sz="0" w:space="0" w:color="auto"/>
        <w:right w:val="none" w:sz="0" w:space="0" w:color="auto"/>
      </w:divBdr>
    </w:div>
    <w:div w:id="768702801">
      <w:bodyDiv w:val="1"/>
      <w:marLeft w:val="0"/>
      <w:marRight w:val="0"/>
      <w:marTop w:val="0"/>
      <w:marBottom w:val="0"/>
      <w:divBdr>
        <w:top w:val="none" w:sz="0" w:space="0" w:color="auto"/>
        <w:left w:val="none" w:sz="0" w:space="0" w:color="auto"/>
        <w:bottom w:val="none" w:sz="0" w:space="0" w:color="auto"/>
        <w:right w:val="none" w:sz="0" w:space="0" w:color="auto"/>
      </w:divBdr>
    </w:div>
    <w:div w:id="770778259">
      <w:bodyDiv w:val="1"/>
      <w:marLeft w:val="0"/>
      <w:marRight w:val="0"/>
      <w:marTop w:val="0"/>
      <w:marBottom w:val="0"/>
      <w:divBdr>
        <w:top w:val="none" w:sz="0" w:space="0" w:color="auto"/>
        <w:left w:val="none" w:sz="0" w:space="0" w:color="auto"/>
        <w:bottom w:val="none" w:sz="0" w:space="0" w:color="auto"/>
        <w:right w:val="none" w:sz="0" w:space="0" w:color="auto"/>
      </w:divBdr>
    </w:div>
    <w:div w:id="775372564">
      <w:bodyDiv w:val="1"/>
      <w:marLeft w:val="0"/>
      <w:marRight w:val="0"/>
      <w:marTop w:val="0"/>
      <w:marBottom w:val="0"/>
      <w:divBdr>
        <w:top w:val="none" w:sz="0" w:space="0" w:color="auto"/>
        <w:left w:val="none" w:sz="0" w:space="0" w:color="auto"/>
        <w:bottom w:val="none" w:sz="0" w:space="0" w:color="auto"/>
        <w:right w:val="none" w:sz="0" w:space="0" w:color="auto"/>
      </w:divBdr>
    </w:div>
    <w:div w:id="777221006">
      <w:bodyDiv w:val="1"/>
      <w:marLeft w:val="0"/>
      <w:marRight w:val="0"/>
      <w:marTop w:val="0"/>
      <w:marBottom w:val="0"/>
      <w:divBdr>
        <w:top w:val="none" w:sz="0" w:space="0" w:color="auto"/>
        <w:left w:val="none" w:sz="0" w:space="0" w:color="auto"/>
        <w:bottom w:val="none" w:sz="0" w:space="0" w:color="auto"/>
        <w:right w:val="none" w:sz="0" w:space="0" w:color="auto"/>
      </w:divBdr>
    </w:div>
    <w:div w:id="777870468">
      <w:bodyDiv w:val="1"/>
      <w:marLeft w:val="0"/>
      <w:marRight w:val="0"/>
      <w:marTop w:val="0"/>
      <w:marBottom w:val="0"/>
      <w:divBdr>
        <w:top w:val="none" w:sz="0" w:space="0" w:color="auto"/>
        <w:left w:val="none" w:sz="0" w:space="0" w:color="auto"/>
        <w:bottom w:val="none" w:sz="0" w:space="0" w:color="auto"/>
        <w:right w:val="none" w:sz="0" w:space="0" w:color="auto"/>
      </w:divBdr>
    </w:div>
    <w:div w:id="778530584">
      <w:bodyDiv w:val="1"/>
      <w:marLeft w:val="0"/>
      <w:marRight w:val="0"/>
      <w:marTop w:val="0"/>
      <w:marBottom w:val="0"/>
      <w:divBdr>
        <w:top w:val="none" w:sz="0" w:space="0" w:color="auto"/>
        <w:left w:val="none" w:sz="0" w:space="0" w:color="auto"/>
        <w:bottom w:val="none" w:sz="0" w:space="0" w:color="auto"/>
        <w:right w:val="none" w:sz="0" w:space="0" w:color="auto"/>
      </w:divBdr>
    </w:div>
    <w:div w:id="782575876">
      <w:bodyDiv w:val="1"/>
      <w:marLeft w:val="0"/>
      <w:marRight w:val="0"/>
      <w:marTop w:val="0"/>
      <w:marBottom w:val="0"/>
      <w:divBdr>
        <w:top w:val="none" w:sz="0" w:space="0" w:color="auto"/>
        <w:left w:val="none" w:sz="0" w:space="0" w:color="auto"/>
        <w:bottom w:val="none" w:sz="0" w:space="0" w:color="auto"/>
        <w:right w:val="none" w:sz="0" w:space="0" w:color="auto"/>
      </w:divBdr>
    </w:div>
    <w:div w:id="798885343">
      <w:bodyDiv w:val="1"/>
      <w:marLeft w:val="0"/>
      <w:marRight w:val="0"/>
      <w:marTop w:val="0"/>
      <w:marBottom w:val="0"/>
      <w:divBdr>
        <w:top w:val="none" w:sz="0" w:space="0" w:color="auto"/>
        <w:left w:val="none" w:sz="0" w:space="0" w:color="auto"/>
        <w:bottom w:val="none" w:sz="0" w:space="0" w:color="auto"/>
        <w:right w:val="none" w:sz="0" w:space="0" w:color="auto"/>
      </w:divBdr>
    </w:div>
    <w:div w:id="800539581">
      <w:bodyDiv w:val="1"/>
      <w:marLeft w:val="0"/>
      <w:marRight w:val="0"/>
      <w:marTop w:val="0"/>
      <w:marBottom w:val="0"/>
      <w:divBdr>
        <w:top w:val="none" w:sz="0" w:space="0" w:color="auto"/>
        <w:left w:val="none" w:sz="0" w:space="0" w:color="auto"/>
        <w:bottom w:val="none" w:sz="0" w:space="0" w:color="auto"/>
        <w:right w:val="none" w:sz="0" w:space="0" w:color="auto"/>
      </w:divBdr>
    </w:div>
    <w:div w:id="810291126">
      <w:bodyDiv w:val="1"/>
      <w:marLeft w:val="0"/>
      <w:marRight w:val="0"/>
      <w:marTop w:val="0"/>
      <w:marBottom w:val="0"/>
      <w:divBdr>
        <w:top w:val="none" w:sz="0" w:space="0" w:color="auto"/>
        <w:left w:val="none" w:sz="0" w:space="0" w:color="auto"/>
        <w:bottom w:val="none" w:sz="0" w:space="0" w:color="auto"/>
        <w:right w:val="none" w:sz="0" w:space="0" w:color="auto"/>
      </w:divBdr>
    </w:div>
    <w:div w:id="810829576">
      <w:bodyDiv w:val="1"/>
      <w:marLeft w:val="0"/>
      <w:marRight w:val="0"/>
      <w:marTop w:val="0"/>
      <w:marBottom w:val="0"/>
      <w:divBdr>
        <w:top w:val="none" w:sz="0" w:space="0" w:color="auto"/>
        <w:left w:val="none" w:sz="0" w:space="0" w:color="auto"/>
        <w:bottom w:val="none" w:sz="0" w:space="0" w:color="auto"/>
        <w:right w:val="none" w:sz="0" w:space="0" w:color="auto"/>
      </w:divBdr>
    </w:div>
    <w:div w:id="811286509">
      <w:bodyDiv w:val="1"/>
      <w:marLeft w:val="0"/>
      <w:marRight w:val="0"/>
      <w:marTop w:val="0"/>
      <w:marBottom w:val="0"/>
      <w:divBdr>
        <w:top w:val="none" w:sz="0" w:space="0" w:color="auto"/>
        <w:left w:val="none" w:sz="0" w:space="0" w:color="auto"/>
        <w:bottom w:val="none" w:sz="0" w:space="0" w:color="auto"/>
        <w:right w:val="none" w:sz="0" w:space="0" w:color="auto"/>
      </w:divBdr>
    </w:div>
    <w:div w:id="828057867">
      <w:bodyDiv w:val="1"/>
      <w:marLeft w:val="0"/>
      <w:marRight w:val="0"/>
      <w:marTop w:val="0"/>
      <w:marBottom w:val="0"/>
      <w:divBdr>
        <w:top w:val="none" w:sz="0" w:space="0" w:color="auto"/>
        <w:left w:val="none" w:sz="0" w:space="0" w:color="auto"/>
        <w:bottom w:val="none" w:sz="0" w:space="0" w:color="auto"/>
        <w:right w:val="none" w:sz="0" w:space="0" w:color="auto"/>
      </w:divBdr>
    </w:div>
    <w:div w:id="834227060">
      <w:bodyDiv w:val="1"/>
      <w:marLeft w:val="0"/>
      <w:marRight w:val="0"/>
      <w:marTop w:val="0"/>
      <w:marBottom w:val="0"/>
      <w:divBdr>
        <w:top w:val="none" w:sz="0" w:space="0" w:color="auto"/>
        <w:left w:val="none" w:sz="0" w:space="0" w:color="auto"/>
        <w:bottom w:val="none" w:sz="0" w:space="0" w:color="auto"/>
        <w:right w:val="none" w:sz="0" w:space="0" w:color="auto"/>
      </w:divBdr>
    </w:div>
    <w:div w:id="835803265">
      <w:bodyDiv w:val="1"/>
      <w:marLeft w:val="0"/>
      <w:marRight w:val="0"/>
      <w:marTop w:val="0"/>
      <w:marBottom w:val="0"/>
      <w:divBdr>
        <w:top w:val="none" w:sz="0" w:space="0" w:color="auto"/>
        <w:left w:val="none" w:sz="0" w:space="0" w:color="auto"/>
        <w:bottom w:val="none" w:sz="0" w:space="0" w:color="auto"/>
        <w:right w:val="none" w:sz="0" w:space="0" w:color="auto"/>
      </w:divBdr>
    </w:div>
    <w:div w:id="838273298">
      <w:bodyDiv w:val="1"/>
      <w:marLeft w:val="0"/>
      <w:marRight w:val="0"/>
      <w:marTop w:val="0"/>
      <w:marBottom w:val="0"/>
      <w:divBdr>
        <w:top w:val="none" w:sz="0" w:space="0" w:color="auto"/>
        <w:left w:val="none" w:sz="0" w:space="0" w:color="auto"/>
        <w:bottom w:val="none" w:sz="0" w:space="0" w:color="auto"/>
        <w:right w:val="none" w:sz="0" w:space="0" w:color="auto"/>
      </w:divBdr>
    </w:div>
    <w:div w:id="843130125">
      <w:bodyDiv w:val="1"/>
      <w:marLeft w:val="0"/>
      <w:marRight w:val="0"/>
      <w:marTop w:val="0"/>
      <w:marBottom w:val="0"/>
      <w:divBdr>
        <w:top w:val="none" w:sz="0" w:space="0" w:color="auto"/>
        <w:left w:val="none" w:sz="0" w:space="0" w:color="auto"/>
        <w:bottom w:val="none" w:sz="0" w:space="0" w:color="auto"/>
        <w:right w:val="none" w:sz="0" w:space="0" w:color="auto"/>
      </w:divBdr>
    </w:div>
    <w:div w:id="844782361">
      <w:bodyDiv w:val="1"/>
      <w:marLeft w:val="0"/>
      <w:marRight w:val="0"/>
      <w:marTop w:val="0"/>
      <w:marBottom w:val="0"/>
      <w:divBdr>
        <w:top w:val="none" w:sz="0" w:space="0" w:color="auto"/>
        <w:left w:val="none" w:sz="0" w:space="0" w:color="auto"/>
        <w:bottom w:val="none" w:sz="0" w:space="0" w:color="auto"/>
        <w:right w:val="none" w:sz="0" w:space="0" w:color="auto"/>
      </w:divBdr>
    </w:div>
    <w:div w:id="845633682">
      <w:bodyDiv w:val="1"/>
      <w:marLeft w:val="0"/>
      <w:marRight w:val="0"/>
      <w:marTop w:val="0"/>
      <w:marBottom w:val="0"/>
      <w:divBdr>
        <w:top w:val="none" w:sz="0" w:space="0" w:color="auto"/>
        <w:left w:val="none" w:sz="0" w:space="0" w:color="auto"/>
        <w:bottom w:val="none" w:sz="0" w:space="0" w:color="auto"/>
        <w:right w:val="none" w:sz="0" w:space="0" w:color="auto"/>
      </w:divBdr>
    </w:div>
    <w:div w:id="853567883">
      <w:bodyDiv w:val="1"/>
      <w:marLeft w:val="0"/>
      <w:marRight w:val="0"/>
      <w:marTop w:val="0"/>
      <w:marBottom w:val="0"/>
      <w:divBdr>
        <w:top w:val="none" w:sz="0" w:space="0" w:color="auto"/>
        <w:left w:val="none" w:sz="0" w:space="0" w:color="auto"/>
        <w:bottom w:val="none" w:sz="0" w:space="0" w:color="auto"/>
        <w:right w:val="none" w:sz="0" w:space="0" w:color="auto"/>
      </w:divBdr>
    </w:div>
    <w:div w:id="864175467">
      <w:bodyDiv w:val="1"/>
      <w:marLeft w:val="0"/>
      <w:marRight w:val="0"/>
      <w:marTop w:val="0"/>
      <w:marBottom w:val="0"/>
      <w:divBdr>
        <w:top w:val="none" w:sz="0" w:space="0" w:color="auto"/>
        <w:left w:val="none" w:sz="0" w:space="0" w:color="auto"/>
        <w:bottom w:val="none" w:sz="0" w:space="0" w:color="auto"/>
        <w:right w:val="none" w:sz="0" w:space="0" w:color="auto"/>
      </w:divBdr>
    </w:div>
    <w:div w:id="871958308">
      <w:bodyDiv w:val="1"/>
      <w:marLeft w:val="0"/>
      <w:marRight w:val="0"/>
      <w:marTop w:val="0"/>
      <w:marBottom w:val="0"/>
      <w:divBdr>
        <w:top w:val="none" w:sz="0" w:space="0" w:color="auto"/>
        <w:left w:val="none" w:sz="0" w:space="0" w:color="auto"/>
        <w:bottom w:val="none" w:sz="0" w:space="0" w:color="auto"/>
        <w:right w:val="none" w:sz="0" w:space="0" w:color="auto"/>
      </w:divBdr>
    </w:div>
    <w:div w:id="876091516">
      <w:bodyDiv w:val="1"/>
      <w:marLeft w:val="0"/>
      <w:marRight w:val="0"/>
      <w:marTop w:val="0"/>
      <w:marBottom w:val="0"/>
      <w:divBdr>
        <w:top w:val="none" w:sz="0" w:space="0" w:color="auto"/>
        <w:left w:val="none" w:sz="0" w:space="0" w:color="auto"/>
        <w:bottom w:val="none" w:sz="0" w:space="0" w:color="auto"/>
        <w:right w:val="none" w:sz="0" w:space="0" w:color="auto"/>
      </w:divBdr>
    </w:div>
    <w:div w:id="879710373">
      <w:bodyDiv w:val="1"/>
      <w:marLeft w:val="0"/>
      <w:marRight w:val="0"/>
      <w:marTop w:val="0"/>
      <w:marBottom w:val="0"/>
      <w:divBdr>
        <w:top w:val="none" w:sz="0" w:space="0" w:color="auto"/>
        <w:left w:val="none" w:sz="0" w:space="0" w:color="auto"/>
        <w:bottom w:val="none" w:sz="0" w:space="0" w:color="auto"/>
        <w:right w:val="none" w:sz="0" w:space="0" w:color="auto"/>
      </w:divBdr>
    </w:div>
    <w:div w:id="884563391">
      <w:bodyDiv w:val="1"/>
      <w:marLeft w:val="0"/>
      <w:marRight w:val="0"/>
      <w:marTop w:val="0"/>
      <w:marBottom w:val="0"/>
      <w:divBdr>
        <w:top w:val="none" w:sz="0" w:space="0" w:color="auto"/>
        <w:left w:val="none" w:sz="0" w:space="0" w:color="auto"/>
        <w:bottom w:val="none" w:sz="0" w:space="0" w:color="auto"/>
        <w:right w:val="none" w:sz="0" w:space="0" w:color="auto"/>
      </w:divBdr>
    </w:div>
    <w:div w:id="886335484">
      <w:bodyDiv w:val="1"/>
      <w:marLeft w:val="0"/>
      <w:marRight w:val="0"/>
      <w:marTop w:val="0"/>
      <w:marBottom w:val="0"/>
      <w:divBdr>
        <w:top w:val="none" w:sz="0" w:space="0" w:color="auto"/>
        <w:left w:val="none" w:sz="0" w:space="0" w:color="auto"/>
        <w:bottom w:val="none" w:sz="0" w:space="0" w:color="auto"/>
        <w:right w:val="none" w:sz="0" w:space="0" w:color="auto"/>
      </w:divBdr>
    </w:div>
    <w:div w:id="892889041">
      <w:bodyDiv w:val="1"/>
      <w:marLeft w:val="0"/>
      <w:marRight w:val="0"/>
      <w:marTop w:val="0"/>
      <w:marBottom w:val="0"/>
      <w:divBdr>
        <w:top w:val="none" w:sz="0" w:space="0" w:color="auto"/>
        <w:left w:val="none" w:sz="0" w:space="0" w:color="auto"/>
        <w:bottom w:val="none" w:sz="0" w:space="0" w:color="auto"/>
        <w:right w:val="none" w:sz="0" w:space="0" w:color="auto"/>
      </w:divBdr>
    </w:div>
    <w:div w:id="905338966">
      <w:bodyDiv w:val="1"/>
      <w:marLeft w:val="0"/>
      <w:marRight w:val="0"/>
      <w:marTop w:val="0"/>
      <w:marBottom w:val="0"/>
      <w:divBdr>
        <w:top w:val="none" w:sz="0" w:space="0" w:color="auto"/>
        <w:left w:val="none" w:sz="0" w:space="0" w:color="auto"/>
        <w:bottom w:val="none" w:sz="0" w:space="0" w:color="auto"/>
        <w:right w:val="none" w:sz="0" w:space="0" w:color="auto"/>
      </w:divBdr>
    </w:div>
    <w:div w:id="907424732">
      <w:bodyDiv w:val="1"/>
      <w:marLeft w:val="0"/>
      <w:marRight w:val="0"/>
      <w:marTop w:val="0"/>
      <w:marBottom w:val="0"/>
      <w:divBdr>
        <w:top w:val="none" w:sz="0" w:space="0" w:color="auto"/>
        <w:left w:val="none" w:sz="0" w:space="0" w:color="auto"/>
        <w:bottom w:val="none" w:sz="0" w:space="0" w:color="auto"/>
        <w:right w:val="none" w:sz="0" w:space="0" w:color="auto"/>
      </w:divBdr>
    </w:div>
    <w:div w:id="927271651">
      <w:bodyDiv w:val="1"/>
      <w:marLeft w:val="0"/>
      <w:marRight w:val="0"/>
      <w:marTop w:val="0"/>
      <w:marBottom w:val="0"/>
      <w:divBdr>
        <w:top w:val="none" w:sz="0" w:space="0" w:color="auto"/>
        <w:left w:val="none" w:sz="0" w:space="0" w:color="auto"/>
        <w:bottom w:val="none" w:sz="0" w:space="0" w:color="auto"/>
        <w:right w:val="none" w:sz="0" w:space="0" w:color="auto"/>
      </w:divBdr>
    </w:div>
    <w:div w:id="935403598">
      <w:bodyDiv w:val="1"/>
      <w:marLeft w:val="0"/>
      <w:marRight w:val="0"/>
      <w:marTop w:val="0"/>
      <w:marBottom w:val="0"/>
      <w:divBdr>
        <w:top w:val="none" w:sz="0" w:space="0" w:color="auto"/>
        <w:left w:val="none" w:sz="0" w:space="0" w:color="auto"/>
        <w:bottom w:val="none" w:sz="0" w:space="0" w:color="auto"/>
        <w:right w:val="none" w:sz="0" w:space="0" w:color="auto"/>
      </w:divBdr>
    </w:div>
    <w:div w:id="940769483">
      <w:bodyDiv w:val="1"/>
      <w:marLeft w:val="0"/>
      <w:marRight w:val="0"/>
      <w:marTop w:val="0"/>
      <w:marBottom w:val="0"/>
      <w:divBdr>
        <w:top w:val="none" w:sz="0" w:space="0" w:color="auto"/>
        <w:left w:val="none" w:sz="0" w:space="0" w:color="auto"/>
        <w:bottom w:val="none" w:sz="0" w:space="0" w:color="auto"/>
        <w:right w:val="none" w:sz="0" w:space="0" w:color="auto"/>
      </w:divBdr>
    </w:div>
    <w:div w:id="944113455">
      <w:bodyDiv w:val="1"/>
      <w:marLeft w:val="0"/>
      <w:marRight w:val="0"/>
      <w:marTop w:val="0"/>
      <w:marBottom w:val="0"/>
      <w:divBdr>
        <w:top w:val="none" w:sz="0" w:space="0" w:color="auto"/>
        <w:left w:val="none" w:sz="0" w:space="0" w:color="auto"/>
        <w:bottom w:val="none" w:sz="0" w:space="0" w:color="auto"/>
        <w:right w:val="none" w:sz="0" w:space="0" w:color="auto"/>
      </w:divBdr>
    </w:div>
    <w:div w:id="953751901">
      <w:bodyDiv w:val="1"/>
      <w:marLeft w:val="0"/>
      <w:marRight w:val="0"/>
      <w:marTop w:val="0"/>
      <w:marBottom w:val="0"/>
      <w:divBdr>
        <w:top w:val="none" w:sz="0" w:space="0" w:color="auto"/>
        <w:left w:val="none" w:sz="0" w:space="0" w:color="auto"/>
        <w:bottom w:val="none" w:sz="0" w:space="0" w:color="auto"/>
        <w:right w:val="none" w:sz="0" w:space="0" w:color="auto"/>
      </w:divBdr>
    </w:div>
    <w:div w:id="968702299">
      <w:bodyDiv w:val="1"/>
      <w:marLeft w:val="0"/>
      <w:marRight w:val="0"/>
      <w:marTop w:val="0"/>
      <w:marBottom w:val="0"/>
      <w:divBdr>
        <w:top w:val="none" w:sz="0" w:space="0" w:color="auto"/>
        <w:left w:val="none" w:sz="0" w:space="0" w:color="auto"/>
        <w:bottom w:val="none" w:sz="0" w:space="0" w:color="auto"/>
        <w:right w:val="none" w:sz="0" w:space="0" w:color="auto"/>
      </w:divBdr>
    </w:div>
    <w:div w:id="969434932">
      <w:bodyDiv w:val="1"/>
      <w:marLeft w:val="0"/>
      <w:marRight w:val="0"/>
      <w:marTop w:val="0"/>
      <w:marBottom w:val="0"/>
      <w:divBdr>
        <w:top w:val="none" w:sz="0" w:space="0" w:color="auto"/>
        <w:left w:val="none" w:sz="0" w:space="0" w:color="auto"/>
        <w:bottom w:val="none" w:sz="0" w:space="0" w:color="auto"/>
        <w:right w:val="none" w:sz="0" w:space="0" w:color="auto"/>
      </w:divBdr>
    </w:div>
    <w:div w:id="971448741">
      <w:bodyDiv w:val="1"/>
      <w:marLeft w:val="0"/>
      <w:marRight w:val="0"/>
      <w:marTop w:val="0"/>
      <w:marBottom w:val="0"/>
      <w:divBdr>
        <w:top w:val="none" w:sz="0" w:space="0" w:color="auto"/>
        <w:left w:val="none" w:sz="0" w:space="0" w:color="auto"/>
        <w:bottom w:val="none" w:sz="0" w:space="0" w:color="auto"/>
        <w:right w:val="none" w:sz="0" w:space="0" w:color="auto"/>
      </w:divBdr>
    </w:div>
    <w:div w:id="977879109">
      <w:bodyDiv w:val="1"/>
      <w:marLeft w:val="0"/>
      <w:marRight w:val="0"/>
      <w:marTop w:val="0"/>
      <w:marBottom w:val="0"/>
      <w:divBdr>
        <w:top w:val="none" w:sz="0" w:space="0" w:color="auto"/>
        <w:left w:val="none" w:sz="0" w:space="0" w:color="auto"/>
        <w:bottom w:val="none" w:sz="0" w:space="0" w:color="auto"/>
        <w:right w:val="none" w:sz="0" w:space="0" w:color="auto"/>
      </w:divBdr>
    </w:div>
    <w:div w:id="980111035">
      <w:bodyDiv w:val="1"/>
      <w:marLeft w:val="0"/>
      <w:marRight w:val="0"/>
      <w:marTop w:val="0"/>
      <w:marBottom w:val="0"/>
      <w:divBdr>
        <w:top w:val="none" w:sz="0" w:space="0" w:color="auto"/>
        <w:left w:val="none" w:sz="0" w:space="0" w:color="auto"/>
        <w:bottom w:val="none" w:sz="0" w:space="0" w:color="auto"/>
        <w:right w:val="none" w:sz="0" w:space="0" w:color="auto"/>
      </w:divBdr>
    </w:div>
    <w:div w:id="982152839">
      <w:bodyDiv w:val="1"/>
      <w:marLeft w:val="0"/>
      <w:marRight w:val="0"/>
      <w:marTop w:val="0"/>
      <w:marBottom w:val="0"/>
      <w:divBdr>
        <w:top w:val="none" w:sz="0" w:space="0" w:color="auto"/>
        <w:left w:val="none" w:sz="0" w:space="0" w:color="auto"/>
        <w:bottom w:val="none" w:sz="0" w:space="0" w:color="auto"/>
        <w:right w:val="none" w:sz="0" w:space="0" w:color="auto"/>
      </w:divBdr>
    </w:div>
    <w:div w:id="982927423">
      <w:bodyDiv w:val="1"/>
      <w:marLeft w:val="0"/>
      <w:marRight w:val="0"/>
      <w:marTop w:val="0"/>
      <w:marBottom w:val="0"/>
      <w:divBdr>
        <w:top w:val="none" w:sz="0" w:space="0" w:color="auto"/>
        <w:left w:val="none" w:sz="0" w:space="0" w:color="auto"/>
        <w:bottom w:val="none" w:sz="0" w:space="0" w:color="auto"/>
        <w:right w:val="none" w:sz="0" w:space="0" w:color="auto"/>
      </w:divBdr>
    </w:div>
    <w:div w:id="996304456">
      <w:bodyDiv w:val="1"/>
      <w:marLeft w:val="0"/>
      <w:marRight w:val="0"/>
      <w:marTop w:val="0"/>
      <w:marBottom w:val="0"/>
      <w:divBdr>
        <w:top w:val="none" w:sz="0" w:space="0" w:color="auto"/>
        <w:left w:val="none" w:sz="0" w:space="0" w:color="auto"/>
        <w:bottom w:val="none" w:sz="0" w:space="0" w:color="auto"/>
        <w:right w:val="none" w:sz="0" w:space="0" w:color="auto"/>
      </w:divBdr>
    </w:div>
    <w:div w:id="998191156">
      <w:bodyDiv w:val="1"/>
      <w:marLeft w:val="0"/>
      <w:marRight w:val="0"/>
      <w:marTop w:val="0"/>
      <w:marBottom w:val="0"/>
      <w:divBdr>
        <w:top w:val="none" w:sz="0" w:space="0" w:color="auto"/>
        <w:left w:val="none" w:sz="0" w:space="0" w:color="auto"/>
        <w:bottom w:val="none" w:sz="0" w:space="0" w:color="auto"/>
        <w:right w:val="none" w:sz="0" w:space="0" w:color="auto"/>
      </w:divBdr>
    </w:div>
    <w:div w:id="1001011874">
      <w:bodyDiv w:val="1"/>
      <w:marLeft w:val="0"/>
      <w:marRight w:val="0"/>
      <w:marTop w:val="0"/>
      <w:marBottom w:val="0"/>
      <w:divBdr>
        <w:top w:val="none" w:sz="0" w:space="0" w:color="auto"/>
        <w:left w:val="none" w:sz="0" w:space="0" w:color="auto"/>
        <w:bottom w:val="none" w:sz="0" w:space="0" w:color="auto"/>
        <w:right w:val="none" w:sz="0" w:space="0" w:color="auto"/>
      </w:divBdr>
    </w:div>
    <w:div w:id="1003581848">
      <w:bodyDiv w:val="1"/>
      <w:marLeft w:val="0"/>
      <w:marRight w:val="0"/>
      <w:marTop w:val="0"/>
      <w:marBottom w:val="0"/>
      <w:divBdr>
        <w:top w:val="none" w:sz="0" w:space="0" w:color="auto"/>
        <w:left w:val="none" w:sz="0" w:space="0" w:color="auto"/>
        <w:bottom w:val="none" w:sz="0" w:space="0" w:color="auto"/>
        <w:right w:val="none" w:sz="0" w:space="0" w:color="auto"/>
      </w:divBdr>
    </w:div>
    <w:div w:id="1007710247">
      <w:bodyDiv w:val="1"/>
      <w:marLeft w:val="0"/>
      <w:marRight w:val="0"/>
      <w:marTop w:val="0"/>
      <w:marBottom w:val="0"/>
      <w:divBdr>
        <w:top w:val="none" w:sz="0" w:space="0" w:color="auto"/>
        <w:left w:val="none" w:sz="0" w:space="0" w:color="auto"/>
        <w:bottom w:val="none" w:sz="0" w:space="0" w:color="auto"/>
        <w:right w:val="none" w:sz="0" w:space="0" w:color="auto"/>
      </w:divBdr>
    </w:div>
    <w:div w:id="1012219790">
      <w:bodyDiv w:val="1"/>
      <w:marLeft w:val="0"/>
      <w:marRight w:val="0"/>
      <w:marTop w:val="0"/>
      <w:marBottom w:val="0"/>
      <w:divBdr>
        <w:top w:val="none" w:sz="0" w:space="0" w:color="auto"/>
        <w:left w:val="none" w:sz="0" w:space="0" w:color="auto"/>
        <w:bottom w:val="none" w:sz="0" w:space="0" w:color="auto"/>
        <w:right w:val="none" w:sz="0" w:space="0" w:color="auto"/>
      </w:divBdr>
    </w:div>
    <w:div w:id="1016538962">
      <w:bodyDiv w:val="1"/>
      <w:marLeft w:val="0"/>
      <w:marRight w:val="0"/>
      <w:marTop w:val="0"/>
      <w:marBottom w:val="0"/>
      <w:divBdr>
        <w:top w:val="none" w:sz="0" w:space="0" w:color="auto"/>
        <w:left w:val="none" w:sz="0" w:space="0" w:color="auto"/>
        <w:bottom w:val="none" w:sz="0" w:space="0" w:color="auto"/>
        <w:right w:val="none" w:sz="0" w:space="0" w:color="auto"/>
      </w:divBdr>
    </w:div>
    <w:div w:id="1028025669">
      <w:bodyDiv w:val="1"/>
      <w:marLeft w:val="0"/>
      <w:marRight w:val="0"/>
      <w:marTop w:val="0"/>
      <w:marBottom w:val="0"/>
      <w:divBdr>
        <w:top w:val="none" w:sz="0" w:space="0" w:color="auto"/>
        <w:left w:val="none" w:sz="0" w:space="0" w:color="auto"/>
        <w:bottom w:val="none" w:sz="0" w:space="0" w:color="auto"/>
        <w:right w:val="none" w:sz="0" w:space="0" w:color="auto"/>
      </w:divBdr>
    </w:div>
    <w:div w:id="1030913182">
      <w:bodyDiv w:val="1"/>
      <w:marLeft w:val="0"/>
      <w:marRight w:val="0"/>
      <w:marTop w:val="0"/>
      <w:marBottom w:val="0"/>
      <w:divBdr>
        <w:top w:val="none" w:sz="0" w:space="0" w:color="auto"/>
        <w:left w:val="none" w:sz="0" w:space="0" w:color="auto"/>
        <w:bottom w:val="none" w:sz="0" w:space="0" w:color="auto"/>
        <w:right w:val="none" w:sz="0" w:space="0" w:color="auto"/>
      </w:divBdr>
    </w:div>
    <w:div w:id="1031032468">
      <w:bodyDiv w:val="1"/>
      <w:marLeft w:val="0"/>
      <w:marRight w:val="0"/>
      <w:marTop w:val="0"/>
      <w:marBottom w:val="0"/>
      <w:divBdr>
        <w:top w:val="none" w:sz="0" w:space="0" w:color="auto"/>
        <w:left w:val="none" w:sz="0" w:space="0" w:color="auto"/>
        <w:bottom w:val="none" w:sz="0" w:space="0" w:color="auto"/>
        <w:right w:val="none" w:sz="0" w:space="0" w:color="auto"/>
      </w:divBdr>
    </w:div>
    <w:div w:id="1035883989">
      <w:bodyDiv w:val="1"/>
      <w:marLeft w:val="0"/>
      <w:marRight w:val="0"/>
      <w:marTop w:val="0"/>
      <w:marBottom w:val="0"/>
      <w:divBdr>
        <w:top w:val="none" w:sz="0" w:space="0" w:color="auto"/>
        <w:left w:val="none" w:sz="0" w:space="0" w:color="auto"/>
        <w:bottom w:val="none" w:sz="0" w:space="0" w:color="auto"/>
        <w:right w:val="none" w:sz="0" w:space="0" w:color="auto"/>
      </w:divBdr>
    </w:div>
    <w:div w:id="1038435573">
      <w:bodyDiv w:val="1"/>
      <w:marLeft w:val="0"/>
      <w:marRight w:val="0"/>
      <w:marTop w:val="0"/>
      <w:marBottom w:val="0"/>
      <w:divBdr>
        <w:top w:val="none" w:sz="0" w:space="0" w:color="auto"/>
        <w:left w:val="none" w:sz="0" w:space="0" w:color="auto"/>
        <w:bottom w:val="none" w:sz="0" w:space="0" w:color="auto"/>
        <w:right w:val="none" w:sz="0" w:space="0" w:color="auto"/>
      </w:divBdr>
    </w:div>
    <w:div w:id="1044644709">
      <w:bodyDiv w:val="1"/>
      <w:marLeft w:val="0"/>
      <w:marRight w:val="0"/>
      <w:marTop w:val="0"/>
      <w:marBottom w:val="0"/>
      <w:divBdr>
        <w:top w:val="none" w:sz="0" w:space="0" w:color="auto"/>
        <w:left w:val="none" w:sz="0" w:space="0" w:color="auto"/>
        <w:bottom w:val="none" w:sz="0" w:space="0" w:color="auto"/>
        <w:right w:val="none" w:sz="0" w:space="0" w:color="auto"/>
      </w:divBdr>
    </w:div>
    <w:div w:id="1045331022">
      <w:bodyDiv w:val="1"/>
      <w:marLeft w:val="0"/>
      <w:marRight w:val="0"/>
      <w:marTop w:val="0"/>
      <w:marBottom w:val="0"/>
      <w:divBdr>
        <w:top w:val="none" w:sz="0" w:space="0" w:color="auto"/>
        <w:left w:val="none" w:sz="0" w:space="0" w:color="auto"/>
        <w:bottom w:val="none" w:sz="0" w:space="0" w:color="auto"/>
        <w:right w:val="none" w:sz="0" w:space="0" w:color="auto"/>
      </w:divBdr>
    </w:div>
    <w:div w:id="1051735145">
      <w:bodyDiv w:val="1"/>
      <w:marLeft w:val="0"/>
      <w:marRight w:val="0"/>
      <w:marTop w:val="0"/>
      <w:marBottom w:val="0"/>
      <w:divBdr>
        <w:top w:val="none" w:sz="0" w:space="0" w:color="auto"/>
        <w:left w:val="none" w:sz="0" w:space="0" w:color="auto"/>
        <w:bottom w:val="none" w:sz="0" w:space="0" w:color="auto"/>
        <w:right w:val="none" w:sz="0" w:space="0" w:color="auto"/>
      </w:divBdr>
    </w:div>
    <w:div w:id="1054087842">
      <w:bodyDiv w:val="1"/>
      <w:marLeft w:val="0"/>
      <w:marRight w:val="0"/>
      <w:marTop w:val="0"/>
      <w:marBottom w:val="0"/>
      <w:divBdr>
        <w:top w:val="none" w:sz="0" w:space="0" w:color="auto"/>
        <w:left w:val="none" w:sz="0" w:space="0" w:color="auto"/>
        <w:bottom w:val="none" w:sz="0" w:space="0" w:color="auto"/>
        <w:right w:val="none" w:sz="0" w:space="0" w:color="auto"/>
      </w:divBdr>
    </w:div>
    <w:div w:id="1055008437">
      <w:bodyDiv w:val="1"/>
      <w:marLeft w:val="0"/>
      <w:marRight w:val="0"/>
      <w:marTop w:val="0"/>
      <w:marBottom w:val="0"/>
      <w:divBdr>
        <w:top w:val="none" w:sz="0" w:space="0" w:color="auto"/>
        <w:left w:val="none" w:sz="0" w:space="0" w:color="auto"/>
        <w:bottom w:val="none" w:sz="0" w:space="0" w:color="auto"/>
        <w:right w:val="none" w:sz="0" w:space="0" w:color="auto"/>
      </w:divBdr>
    </w:div>
    <w:div w:id="1056512004">
      <w:bodyDiv w:val="1"/>
      <w:marLeft w:val="0"/>
      <w:marRight w:val="0"/>
      <w:marTop w:val="0"/>
      <w:marBottom w:val="0"/>
      <w:divBdr>
        <w:top w:val="none" w:sz="0" w:space="0" w:color="auto"/>
        <w:left w:val="none" w:sz="0" w:space="0" w:color="auto"/>
        <w:bottom w:val="none" w:sz="0" w:space="0" w:color="auto"/>
        <w:right w:val="none" w:sz="0" w:space="0" w:color="auto"/>
      </w:divBdr>
    </w:div>
    <w:div w:id="1062485093">
      <w:bodyDiv w:val="1"/>
      <w:marLeft w:val="0"/>
      <w:marRight w:val="0"/>
      <w:marTop w:val="0"/>
      <w:marBottom w:val="0"/>
      <w:divBdr>
        <w:top w:val="none" w:sz="0" w:space="0" w:color="auto"/>
        <w:left w:val="none" w:sz="0" w:space="0" w:color="auto"/>
        <w:bottom w:val="none" w:sz="0" w:space="0" w:color="auto"/>
        <w:right w:val="none" w:sz="0" w:space="0" w:color="auto"/>
      </w:divBdr>
    </w:div>
    <w:div w:id="1068770989">
      <w:bodyDiv w:val="1"/>
      <w:marLeft w:val="0"/>
      <w:marRight w:val="0"/>
      <w:marTop w:val="0"/>
      <w:marBottom w:val="0"/>
      <w:divBdr>
        <w:top w:val="none" w:sz="0" w:space="0" w:color="auto"/>
        <w:left w:val="none" w:sz="0" w:space="0" w:color="auto"/>
        <w:bottom w:val="none" w:sz="0" w:space="0" w:color="auto"/>
        <w:right w:val="none" w:sz="0" w:space="0" w:color="auto"/>
      </w:divBdr>
    </w:div>
    <w:div w:id="1073310797">
      <w:bodyDiv w:val="1"/>
      <w:marLeft w:val="0"/>
      <w:marRight w:val="0"/>
      <w:marTop w:val="0"/>
      <w:marBottom w:val="0"/>
      <w:divBdr>
        <w:top w:val="none" w:sz="0" w:space="0" w:color="auto"/>
        <w:left w:val="none" w:sz="0" w:space="0" w:color="auto"/>
        <w:bottom w:val="none" w:sz="0" w:space="0" w:color="auto"/>
        <w:right w:val="none" w:sz="0" w:space="0" w:color="auto"/>
      </w:divBdr>
    </w:div>
    <w:div w:id="1075008116">
      <w:bodyDiv w:val="1"/>
      <w:marLeft w:val="0"/>
      <w:marRight w:val="0"/>
      <w:marTop w:val="0"/>
      <w:marBottom w:val="0"/>
      <w:divBdr>
        <w:top w:val="none" w:sz="0" w:space="0" w:color="auto"/>
        <w:left w:val="none" w:sz="0" w:space="0" w:color="auto"/>
        <w:bottom w:val="none" w:sz="0" w:space="0" w:color="auto"/>
        <w:right w:val="none" w:sz="0" w:space="0" w:color="auto"/>
      </w:divBdr>
    </w:div>
    <w:div w:id="1080755724">
      <w:bodyDiv w:val="1"/>
      <w:marLeft w:val="0"/>
      <w:marRight w:val="0"/>
      <w:marTop w:val="0"/>
      <w:marBottom w:val="0"/>
      <w:divBdr>
        <w:top w:val="none" w:sz="0" w:space="0" w:color="auto"/>
        <w:left w:val="none" w:sz="0" w:space="0" w:color="auto"/>
        <w:bottom w:val="none" w:sz="0" w:space="0" w:color="auto"/>
        <w:right w:val="none" w:sz="0" w:space="0" w:color="auto"/>
      </w:divBdr>
    </w:div>
    <w:div w:id="1085685098">
      <w:bodyDiv w:val="1"/>
      <w:marLeft w:val="0"/>
      <w:marRight w:val="0"/>
      <w:marTop w:val="0"/>
      <w:marBottom w:val="0"/>
      <w:divBdr>
        <w:top w:val="none" w:sz="0" w:space="0" w:color="auto"/>
        <w:left w:val="none" w:sz="0" w:space="0" w:color="auto"/>
        <w:bottom w:val="none" w:sz="0" w:space="0" w:color="auto"/>
        <w:right w:val="none" w:sz="0" w:space="0" w:color="auto"/>
      </w:divBdr>
    </w:div>
    <w:div w:id="1088698245">
      <w:bodyDiv w:val="1"/>
      <w:marLeft w:val="0"/>
      <w:marRight w:val="0"/>
      <w:marTop w:val="0"/>
      <w:marBottom w:val="0"/>
      <w:divBdr>
        <w:top w:val="none" w:sz="0" w:space="0" w:color="auto"/>
        <w:left w:val="none" w:sz="0" w:space="0" w:color="auto"/>
        <w:bottom w:val="none" w:sz="0" w:space="0" w:color="auto"/>
        <w:right w:val="none" w:sz="0" w:space="0" w:color="auto"/>
      </w:divBdr>
    </w:div>
    <w:div w:id="1092240783">
      <w:bodyDiv w:val="1"/>
      <w:marLeft w:val="0"/>
      <w:marRight w:val="0"/>
      <w:marTop w:val="0"/>
      <w:marBottom w:val="0"/>
      <w:divBdr>
        <w:top w:val="none" w:sz="0" w:space="0" w:color="auto"/>
        <w:left w:val="none" w:sz="0" w:space="0" w:color="auto"/>
        <w:bottom w:val="none" w:sz="0" w:space="0" w:color="auto"/>
        <w:right w:val="none" w:sz="0" w:space="0" w:color="auto"/>
      </w:divBdr>
    </w:div>
    <w:div w:id="1093475133">
      <w:bodyDiv w:val="1"/>
      <w:marLeft w:val="0"/>
      <w:marRight w:val="0"/>
      <w:marTop w:val="0"/>
      <w:marBottom w:val="0"/>
      <w:divBdr>
        <w:top w:val="none" w:sz="0" w:space="0" w:color="auto"/>
        <w:left w:val="none" w:sz="0" w:space="0" w:color="auto"/>
        <w:bottom w:val="none" w:sz="0" w:space="0" w:color="auto"/>
        <w:right w:val="none" w:sz="0" w:space="0" w:color="auto"/>
      </w:divBdr>
    </w:div>
    <w:div w:id="1094785674">
      <w:bodyDiv w:val="1"/>
      <w:marLeft w:val="0"/>
      <w:marRight w:val="0"/>
      <w:marTop w:val="0"/>
      <w:marBottom w:val="0"/>
      <w:divBdr>
        <w:top w:val="none" w:sz="0" w:space="0" w:color="auto"/>
        <w:left w:val="none" w:sz="0" w:space="0" w:color="auto"/>
        <w:bottom w:val="none" w:sz="0" w:space="0" w:color="auto"/>
        <w:right w:val="none" w:sz="0" w:space="0" w:color="auto"/>
      </w:divBdr>
    </w:div>
    <w:div w:id="1100419239">
      <w:bodyDiv w:val="1"/>
      <w:marLeft w:val="0"/>
      <w:marRight w:val="0"/>
      <w:marTop w:val="0"/>
      <w:marBottom w:val="0"/>
      <w:divBdr>
        <w:top w:val="none" w:sz="0" w:space="0" w:color="auto"/>
        <w:left w:val="none" w:sz="0" w:space="0" w:color="auto"/>
        <w:bottom w:val="none" w:sz="0" w:space="0" w:color="auto"/>
        <w:right w:val="none" w:sz="0" w:space="0" w:color="auto"/>
      </w:divBdr>
    </w:div>
    <w:div w:id="1113091833">
      <w:bodyDiv w:val="1"/>
      <w:marLeft w:val="0"/>
      <w:marRight w:val="0"/>
      <w:marTop w:val="0"/>
      <w:marBottom w:val="0"/>
      <w:divBdr>
        <w:top w:val="none" w:sz="0" w:space="0" w:color="auto"/>
        <w:left w:val="none" w:sz="0" w:space="0" w:color="auto"/>
        <w:bottom w:val="none" w:sz="0" w:space="0" w:color="auto"/>
        <w:right w:val="none" w:sz="0" w:space="0" w:color="auto"/>
      </w:divBdr>
    </w:div>
    <w:div w:id="1113866225">
      <w:bodyDiv w:val="1"/>
      <w:marLeft w:val="0"/>
      <w:marRight w:val="0"/>
      <w:marTop w:val="0"/>
      <w:marBottom w:val="0"/>
      <w:divBdr>
        <w:top w:val="none" w:sz="0" w:space="0" w:color="auto"/>
        <w:left w:val="none" w:sz="0" w:space="0" w:color="auto"/>
        <w:bottom w:val="none" w:sz="0" w:space="0" w:color="auto"/>
        <w:right w:val="none" w:sz="0" w:space="0" w:color="auto"/>
      </w:divBdr>
    </w:div>
    <w:div w:id="1127817411">
      <w:bodyDiv w:val="1"/>
      <w:marLeft w:val="0"/>
      <w:marRight w:val="0"/>
      <w:marTop w:val="0"/>
      <w:marBottom w:val="0"/>
      <w:divBdr>
        <w:top w:val="none" w:sz="0" w:space="0" w:color="auto"/>
        <w:left w:val="none" w:sz="0" w:space="0" w:color="auto"/>
        <w:bottom w:val="none" w:sz="0" w:space="0" w:color="auto"/>
        <w:right w:val="none" w:sz="0" w:space="0" w:color="auto"/>
      </w:divBdr>
    </w:div>
    <w:div w:id="1128007901">
      <w:bodyDiv w:val="1"/>
      <w:marLeft w:val="0"/>
      <w:marRight w:val="0"/>
      <w:marTop w:val="0"/>
      <w:marBottom w:val="0"/>
      <w:divBdr>
        <w:top w:val="none" w:sz="0" w:space="0" w:color="auto"/>
        <w:left w:val="none" w:sz="0" w:space="0" w:color="auto"/>
        <w:bottom w:val="none" w:sz="0" w:space="0" w:color="auto"/>
        <w:right w:val="none" w:sz="0" w:space="0" w:color="auto"/>
      </w:divBdr>
    </w:div>
    <w:div w:id="1142696282">
      <w:bodyDiv w:val="1"/>
      <w:marLeft w:val="0"/>
      <w:marRight w:val="0"/>
      <w:marTop w:val="0"/>
      <w:marBottom w:val="0"/>
      <w:divBdr>
        <w:top w:val="none" w:sz="0" w:space="0" w:color="auto"/>
        <w:left w:val="none" w:sz="0" w:space="0" w:color="auto"/>
        <w:bottom w:val="none" w:sz="0" w:space="0" w:color="auto"/>
        <w:right w:val="none" w:sz="0" w:space="0" w:color="auto"/>
      </w:divBdr>
    </w:div>
    <w:div w:id="1152872374">
      <w:bodyDiv w:val="1"/>
      <w:marLeft w:val="0"/>
      <w:marRight w:val="0"/>
      <w:marTop w:val="0"/>
      <w:marBottom w:val="0"/>
      <w:divBdr>
        <w:top w:val="none" w:sz="0" w:space="0" w:color="auto"/>
        <w:left w:val="none" w:sz="0" w:space="0" w:color="auto"/>
        <w:bottom w:val="none" w:sz="0" w:space="0" w:color="auto"/>
        <w:right w:val="none" w:sz="0" w:space="0" w:color="auto"/>
      </w:divBdr>
    </w:div>
    <w:div w:id="1156412301">
      <w:bodyDiv w:val="1"/>
      <w:marLeft w:val="0"/>
      <w:marRight w:val="0"/>
      <w:marTop w:val="0"/>
      <w:marBottom w:val="0"/>
      <w:divBdr>
        <w:top w:val="none" w:sz="0" w:space="0" w:color="auto"/>
        <w:left w:val="none" w:sz="0" w:space="0" w:color="auto"/>
        <w:bottom w:val="none" w:sz="0" w:space="0" w:color="auto"/>
        <w:right w:val="none" w:sz="0" w:space="0" w:color="auto"/>
      </w:divBdr>
    </w:div>
    <w:div w:id="1161581388">
      <w:bodyDiv w:val="1"/>
      <w:marLeft w:val="0"/>
      <w:marRight w:val="0"/>
      <w:marTop w:val="0"/>
      <w:marBottom w:val="0"/>
      <w:divBdr>
        <w:top w:val="none" w:sz="0" w:space="0" w:color="auto"/>
        <w:left w:val="none" w:sz="0" w:space="0" w:color="auto"/>
        <w:bottom w:val="none" w:sz="0" w:space="0" w:color="auto"/>
        <w:right w:val="none" w:sz="0" w:space="0" w:color="auto"/>
      </w:divBdr>
    </w:div>
    <w:div w:id="1170952443">
      <w:bodyDiv w:val="1"/>
      <w:marLeft w:val="0"/>
      <w:marRight w:val="0"/>
      <w:marTop w:val="0"/>
      <w:marBottom w:val="0"/>
      <w:divBdr>
        <w:top w:val="none" w:sz="0" w:space="0" w:color="auto"/>
        <w:left w:val="none" w:sz="0" w:space="0" w:color="auto"/>
        <w:bottom w:val="none" w:sz="0" w:space="0" w:color="auto"/>
        <w:right w:val="none" w:sz="0" w:space="0" w:color="auto"/>
      </w:divBdr>
    </w:div>
    <w:div w:id="1194147576">
      <w:bodyDiv w:val="1"/>
      <w:marLeft w:val="0"/>
      <w:marRight w:val="0"/>
      <w:marTop w:val="0"/>
      <w:marBottom w:val="0"/>
      <w:divBdr>
        <w:top w:val="none" w:sz="0" w:space="0" w:color="auto"/>
        <w:left w:val="none" w:sz="0" w:space="0" w:color="auto"/>
        <w:bottom w:val="none" w:sz="0" w:space="0" w:color="auto"/>
        <w:right w:val="none" w:sz="0" w:space="0" w:color="auto"/>
      </w:divBdr>
    </w:div>
    <w:div w:id="1206599464">
      <w:bodyDiv w:val="1"/>
      <w:marLeft w:val="0"/>
      <w:marRight w:val="0"/>
      <w:marTop w:val="0"/>
      <w:marBottom w:val="0"/>
      <w:divBdr>
        <w:top w:val="none" w:sz="0" w:space="0" w:color="auto"/>
        <w:left w:val="none" w:sz="0" w:space="0" w:color="auto"/>
        <w:bottom w:val="none" w:sz="0" w:space="0" w:color="auto"/>
        <w:right w:val="none" w:sz="0" w:space="0" w:color="auto"/>
      </w:divBdr>
    </w:div>
    <w:div w:id="1209758813">
      <w:bodyDiv w:val="1"/>
      <w:marLeft w:val="0"/>
      <w:marRight w:val="0"/>
      <w:marTop w:val="0"/>
      <w:marBottom w:val="0"/>
      <w:divBdr>
        <w:top w:val="none" w:sz="0" w:space="0" w:color="auto"/>
        <w:left w:val="none" w:sz="0" w:space="0" w:color="auto"/>
        <w:bottom w:val="none" w:sz="0" w:space="0" w:color="auto"/>
        <w:right w:val="none" w:sz="0" w:space="0" w:color="auto"/>
      </w:divBdr>
    </w:div>
    <w:div w:id="1211040222">
      <w:bodyDiv w:val="1"/>
      <w:marLeft w:val="0"/>
      <w:marRight w:val="0"/>
      <w:marTop w:val="0"/>
      <w:marBottom w:val="0"/>
      <w:divBdr>
        <w:top w:val="none" w:sz="0" w:space="0" w:color="auto"/>
        <w:left w:val="none" w:sz="0" w:space="0" w:color="auto"/>
        <w:bottom w:val="none" w:sz="0" w:space="0" w:color="auto"/>
        <w:right w:val="none" w:sz="0" w:space="0" w:color="auto"/>
      </w:divBdr>
    </w:div>
    <w:div w:id="1229534285">
      <w:bodyDiv w:val="1"/>
      <w:marLeft w:val="0"/>
      <w:marRight w:val="0"/>
      <w:marTop w:val="0"/>
      <w:marBottom w:val="0"/>
      <w:divBdr>
        <w:top w:val="none" w:sz="0" w:space="0" w:color="auto"/>
        <w:left w:val="none" w:sz="0" w:space="0" w:color="auto"/>
        <w:bottom w:val="none" w:sz="0" w:space="0" w:color="auto"/>
        <w:right w:val="none" w:sz="0" w:space="0" w:color="auto"/>
      </w:divBdr>
    </w:div>
    <w:div w:id="1249537196">
      <w:bodyDiv w:val="1"/>
      <w:marLeft w:val="0"/>
      <w:marRight w:val="0"/>
      <w:marTop w:val="0"/>
      <w:marBottom w:val="0"/>
      <w:divBdr>
        <w:top w:val="none" w:sz="0" w:space="0" w:color="auto"/>
        <w:left w:val="none" w:sz="0" w:space="0" w:color="auto"/>
        <w:bottom w:val="none" w:sz="0" w:space="0" w:color="auto"/>
        <w:right w:val="none" w:sz="0" w:space="0" w:color="auto"/>
      </w:divBdr>
    </w:div>
    <w:div w:id="1252735207">
      <w:bodyDiv w:val="1"/>
      <w:marLeft w:val="0"/>
      <w:marRight w:val="0"/>
      <w:marTop w:val="0"/>
      <w:marBottom w:val="0"/>
      <w:divBdr>
        <w:top w:val="none" w:sz="0" w:space="0" w:color="auto"/>
        <w:left w:val="none" w:sz="0" w:space="0" w:color="auto"/>
        <w:bottom w:val="none" w:sz="0" w:space="0" w:color="auto"/>
        <w:right w:val="none" w:sz="0" w:space="0" w:color="auto"/>
      </w:divBdr>
    </w:div>
    <w:div w:id="1257518142">
      <w:bodyDiv w:val="1"/>
      <w:marLeft w:val="0"/>
      <w:marRight w:val="0"/>
      <w:marTop w:val="0"/>
      <w:marBottom w:val="0"/>
      <w:divBdr>
        <w:top w:val="none" w:sz="0" w:space="0" w:color="auto"/>
        <w:left w:val="none" w:sz="0" w:space="0" w:color="auto"/>
        <w:bottom w:val="none" w:sz="0" w:space="0" w:color="auto"/>
        <w:right w:val="none" w:sz="0" w:space="0" w:color="auto"/>
      </w:divBdr>
    </w:div>
    <w:div w:id="1278485993">
      <w:bodyDiv w:val="1"/>
      <w:marLeft w:val="0"/>
      <w:marRight w:val="0"/>
      <w:marTop w:val="0"/>
      <w:marBottom w:val="0"/>
      <w:divBdr>
        <w:top w:val="none" w:sz="0" w:space="0" w:color="auto"/>
        <w:left w:val="none" w:sz="0" w:space="0" w:color="auto"/>
        <w:bottom w:val="none" w:sz="0" w:space="0" w:color="auto"/>
        <w:right w:val="none" w:sz="0" w:space="0" w:color="auto"/>
      </w:divBdr>
    </w:div>
    <w:div w:id="1291979360">
      <w:bodyDiv w:val="1"/>
      <w:marLeft w:val="0"/>
      <w:marRight w:val="0"/>
      <w:marTop w:val="0"/>
      <w:marBottom w:val="0"/>
      <w:divBdr>
        <w:top w:val="none" w:sz="0" w:space="0" w:color="auto"/>
        <w:left w:val="none" w:sz="0" w:space="0" w:color="auto"/>
        <w:bottom w:val="none" w:sz="0" w:space="0" w:color="auto"/>
        <w:right w:val="none" w:sz="0" w:space="0" w:color="auto"/>
      </w:divBdr>
    </w:div>
    <w:div w:id="1292860094">
      <w:bodyDiv w:val="1"/>
      <w:marLeft w:val="0"/>
      <w:marRight w:val="0"/>
      <w:marTop w:val="0"/>
      <w:marBottom w:val="0"/>
      <w:divBdr>
        <w:top w:val="none" w:sz="0" w:space="0" w:color="auto"/>
        <w:left w:val="none" w:sz="0" w:space="0" w:color="auto"/>
        <w:bottom w:val="none" w:sz="0" w:space="0" w:color="auto"/>
        <w:right w:val="none" w:sz="0" w:space="0" w:color="auto"/>
      </w:divBdr>
    </w:div>
    <w:div w:id="1305349631">
      <w:bodyDiv w:val="1"/>
      <w:marLeft w:val="0"/>
      <w:marRight w:val="0"/>
      <w:marTop w:val="0"/>
      <w:marBottom w:val="0"/>
      <w:divBdr>
        <w:top w:val="none" w:sz="0" w:space="0" w:color="auto"/>
        <w:left w:val="none" w:sz="0" w:space="0" w:color="auto"/>
        <w:bottom w:val="none" w:sz="0" w:space="0" w:color="auto"/>
        <w:right w:val="none" w:sz="0" w:space="0" w:color="auto"/>
      </w:divBdr>
    </w:div>
    <w:div w:id="1321739737">
      <w:bodyDiv w:val="1"/>
      <w:marLeft w:val="0"/>
      <w:marRight w:val="0"/>
      <w:marTop w:val="0"/>
      <w:marBottom w:val="0"/>
      <w:divBdr>
        <w:top w:val="none" w:sz="0" w:space="0" w:color="auto"/>
        <w:left w:val="none" w:sz="0" w:space="0" w:color="auto"/>
        <w:bottom w:val="none" w:sz="0" w:space="0" w:color="auto"/>
        <w:right w:val="none" w:sz="0" w:space="0" w:color="auto"/>
      </w:divBdr>
    </w:div>
    <w:div w:id="1323701139">
      <w:bodyDiv w:val="1"/>
      <w:marLeft w:val="0"/>
      <w:marRight w:val="0"/>
      <w:marTop w:val="0"/>
      <w:marBottom w:val="0"/>
      <w:divBdr>
        <w:top w:val="none" w:sz="0" w:space="0" w:color="auto"/>
        <w:left w:val="none" w:sz="0" w:space="0" w:color="auto"/>
        <w:bottom w:val="none" w:sz="0" w:space="0" w:color="auto"/>
        <w:right w:val="none" w:sz="0" w:space="0" w:color="auto"/>
      </w:divBdr>
    </w:div>
    <w:div w:id="1326201019">
      <w:bodyDiv w:val="1"/>
      <w:marLeft w:val="0"/>
      <w:marRight w:val="0"/>
      <w:marTop w:val="0"/>
      <w:marBottom w:val="0"/>
      <w:divBdr>
        <w:top w:val="none" w:sz="0" w:space="0" w:color="auto"/>
        <w:left w:val="none" w:sz="0" w:space="0" w:color="auto"/>
        <w:bottom w:val="none" w:sz="0" w:space="0" w:color="auto"/>
        <w:right w:val="none" w:sz="0" w:space="0" w:color="auto"/>
      </w:divBdr>
    </w:div>
    <w:div w:id="1329358187">
      <w:bodyDiv w:val="1"/>
      <w:marLeft w:val="0"/>
      <w:marRight w:val="0"/>
      <w:marTop w:val="0"/>
      <w:marBottom w:val="0"/>
      <w:divBdr>
        <w:top w:val="none" w:sz="0" w:space="0" w:color="auto"/>
        <w:left w:val="none" w:sz="0" w:space="0" w:color="auto"/>
        <w:bottom w:val="none" w:sz="0" w:space="0" w:color="auto"/>
        <w:right w:val="none" w:sz="0" w:space="0" w:color="auto"/>
      </w:divBdr>
    </w:div>
    <w:div w:id="1329939441">
      <w:bodyDiv w:val="1"/>
      <w:marLeft w:val="0"/>
      <w:marRight w:val="0"/>
      <w:marTop w:val="0"/>
      <w:marBottom w:val="0"/>
      <w:divBdr>
        <w:top w:val="none" w:sz="0" w:space="0" w:color="auto"/>
        <w:left w:val="none" w:sz="0" w:space="0" w:color="auto"/>
        <w:bottom w:val="none" w:sz="0" w:space="0" w:color="auto"/>
        <w:right w:val="none" w:sz="0" w:space="0" w:color="auto"/>
      </w:divBdr>
    </w:div>
    <w:div w:id="1339114793">
      <w:bodyDiv w:val="1"/>
      <w:marLeft w:val="0"/>
      <w:marRight w:val="0"/>
      <w:marTop w:val="0"/>
      <w:marBottom w:val="0"/>
      <w:divBdr>
        <w:top w:val="none" w:sz="0" w:space="0" w:color="auto"/>
        <w:left w:val="none" w:sz="0" w:space="0" w:color="auto"/>
        <w:bottom w:val="none" w:sz="0" w:space="0" w:color="auto"/>
        <w:right w:val="none" w:sz="0" w:space="0" w:color="auto"/>
      </w:divBdr>
    </w:div>
    <w:div w:id="1349478416">
      <w:bodyDiv w:val="1"/>
      <w:marLeft w:val="0"/>
      <w:marRight w:val="0"/>
      <w:marTop w:val="0"/>
      <w:marBottom w:val="0"/>
      <w:divBdr>
        <w:top w:val="none" w:sz="0" w:space="0" w:color="auto"/>
        <w:left w:val="none" w:sz="0" w:space="0" w:color="auto"/>
        <w:bottom w:val="none" w:sz="0" w:space="0" w:color="auto"/>
        <w:right w:val="none" w:sz="0" w:space="0" w:color="auto"/>
      </w:divBdr>
    </w:div>
    <w:div w:id="1355378856">
      <w:bodyDiv w:val="1"/>
      <w:marLeft w:val="0"/>
      <w:marRight w:val="0"/>
      <w:marTop w:val="0"/>
      <w:marBottom w:val="0"/>
      <w:divBdr>
        <w:top w:val="none" w:sz="0" w:space="0" w:color="auto"/>
        <w:left w:val="none" w:sz="0" w:space="0" w:color="auto"/>
        <w:bottom w:val="none" w:sz="0" w:space="0" w:color="auto"/>
        <w:right w:val="none" w:sz="0" w:space="0" w:color="auto"/>
      </w:divBdr>
    </w:div>
    <w:div w:id="1357660627">
      <w:bodyDiv w:val="1"/>
      <w:marLeft w:val="0"/>
      <w:marRight w:val="0"/>
      <w:marTop w:val="0"/>
      <w:marBottom w:val="0"/>
      <w:divBdr>
        <w:top w:val="none" w:sz="0" w:space="0" w:color="auto"/>
        <w:left w:val="none" w:sz="0" w:space="0" w:color="auto"/>
        <w:bottom w:val="none" w:sz="0" w:space="0" w:color="auto"/>
        <w:right w:val="none" w:sz="0" w:space="0" w:color="auto"/>
      </w:divBdr>
    </w:div>
    <w:div w:id="1358851388">
      <w:bodyDiv w:val="1"/>
      <w:marLeft w:val="0"/>
      <w:marRight w:val="0"/>
      <w:marTop w:val="0"/>
      <w:marBottom w:val="0"/>
      <w:divBdr>
        <w:top w:val="none" w:sz="0" w:space="0" w:color="auto"/>
        <w:left w:val="none" w:sz="0" w:space="0" w:color="auto"/>
        <w:bottom w:val="none" w:sz="0" w:space="0" w:color="auto"/>
        <w:right w:val="none" w:sz="0" w:space="0" w:color="auto"/>
      </w:divBdr>
    </w:div>
    <w:div w:id="1360475597">
      <w:bodyDiv w:val="1"/>
      <w:marLeft w:val="0"/>
      <w:marRight w:val="0"/>
      <w:marTop w:val="0"/>
      <w:marBottom w:val="0"/>
      <w:divBdr>
        <w:top w:val="none" w:sz="0" w:space="0" w:color="auto"/>
        <w:left w:val="none" w:sz="0" w:space="0" w:color="auto"/>
        <w:bottom w:val="none" w:sz="0" w:space="0" w:color="auto"/>
        <w:right w:val="none" w:sz="0" w:space="0" w:color="auto"/>
      </w:divBdr>
    </w:div>
    <w:div w:id="1360667527">
      <w:bodyDiv w:val="1"/>
      <w:marLeft w:val="0"/>
      <w:marRight w:val="0"/>
      <w:marTop w:val="0"/>
      <w:marBottom w:val="0"/>
      <w:divBdr>
        <w:top w:val="none" w:sz="0" w:space="0" w:color="auto"/>
        <w:left w:val="none" w:sz="0" w:space="0" w:color="auto"/>
        <w:bottom w:val="none" w:sz="0" w:space="0" w:color="auto"/>
        <w:right w:val="none" w:sz="0" w:space="0" w:color="auto"/>
      </w:divBdr>
    </w:div>
    <w:div w:id="1376810010">
      <w:bodyDiv w:val="1"/>
      <w:marLeft w:val="0"/>
      <w:marRight w:val="0"/>
      <w:marTop w:val="0"/>
      <w:marBottom w:val="0"/>
      <w:divBdr>
        <w:top w:val="none" w:sz="0" w:space="0" w:color="auto"/>
        <w:left w:val="none" w:sz="0" w:space="0" w:color="auto"/>
        <w:bottom w:val="none" w:sz="0" w:space="0" w:color="auto"/>
        <w:right w:val="none" w:sz="0" w:space="0" w:color="auto"/>
      </w:divBdr>
    </w:div>
    <w:div w:id="1381590817">
      <w:bodyDiv w:val="1"/>
      <w:marLeft w:val="0"/>
      <w:marRight w:val="0"/>
      <w:marTop w:val="0"/>
      <w:marBottom w:val="0"/>
      <w:divBdr>
        <w:top w:val="none" w:sz="0" w:space="0" w:color="auto"/>
        <w:left w:val="none" w:sz="0" w:space="0" w:color="auto"/>
        <w:bottom w:val="none" w:sz="0" w:space="0" w:color="auto"/>
        <w:right w:val="none" w:sz="0" w:space="0" w:color="auto"/>
      </w:divBdr>
    </w:div>
    <w:div w:id="1381903648">
      <w:bodyDiv w:val="1"/>
      <w:marLeft w:val="0"/>
      <w:marRight w:val="0"/>
      <w:marTop w:val="0"/>
      <w:marBottom w:val="0"/>
      <w:divBdr>
        <w:top w:val="none" w:sz="0" w:space="0" w:color="auto"/>
        <w:left w:val="none" w:sz="0" w:space="0" w:color="auto"/>
        <w:bottom w:val="none" w:sz="0" w:space="0" w:color="auto"/>
        <w:right w:val="none" w:sz="0" w:space="0" w:color="auto"/>
      </w:divBdr>
    </w:div>
    <w:div w:id="1383406620">
      <w:bodyDiv w:val="1"/>
      <w:marLeft w:val="0"/>
      <w:marRight w:val="0"/>
      <w:marTop w:val="0"/>
      <w:marBottom w:val="0"/>
      <w:divBdr>
        <w:top w:val="none" w:sz="0" w:space="0" w:color="auto"/>
        <w:left w:val="none" w:sz="0" w:space="0" w:color="auto"/>
        <w:bottom w:val="none" w:sz="0" w:space="0" w:color="auto"/>
        <w:right w:val="none" w:sz="0" w:space="0" w:color="auto"/>
      </w:divBdr>
    </w:div>
    <w:div w:id="1385758948">
      <w:bodyDiv w:val="1"/>
      <w:marLeft w:val="0"/>
      <w:marRight w:val="0"/>
      <w:marTop w:val="0"/>
      <w:marBottom w:val="0"/>
      <w:divBdr>
        <w:top w:val="none" w:sz="0" w:space="0" w:color="auto"/>
        <w:left w:val="none" w:sz="0" w:space="0" w:color="auto"/>
        <w:bottom w:val="none" w:sz="0" w:space="0" w:color="auto"/>
        <w:right w:val="none" w:sz="0" w:space="0" w:color="auto"/>
      </w:divBdr>
    </w:div>
    <w:div w:id="1385833555">
      <w:bodyDiv w:val="1"/>
      <w:marLeft w:val="0"/>
      <w:marRight w:val="0"/>
      <w:marTop w:val="0"/>
      <w:marBottom w:val="0"/>
      <w:divBdr>
        <w:top w:val="none" w:sz="0" w:space="0" w:color="auto"/>
        <w:left w:val="none" w:sz="0" w:space="0" w:color="auto"/>
        <w:bottom w:val="none" w:sz="0" w:space="0" w:color="auto"/>
        <w:right w:val="none" w:sz="0" w:space="0" w:color="auto"/>
      </w:divBdr>
    </w:div>
    <w:div w:id="1408453376">
      <w:bodyDiv w:val="1"/>
      <w:marLeft w:val="0"/>
      <w:marRight w:val="0"/>
      <w:marTop w:val="0"/>
      <w:marBottom w:val="0"/>
      <w:divBdr>
        <w:top w:val="none" w:sz="0" w:space="0" w:color="auto"/>
        <w:left w:val="none" w:sz="0" w:space="0" w:color="auto"/>
        <w:bottom w:val="none" w:sz="0" w:space="0" w:color="auto"/>
        <w:right w:val="none" w:sz="0" w:space="0" w:color="auto"/>
      </w:divBdr>
    </w:div>
    <w:div w:id="1411348884">
      <w:bodyDiv w:val="1"/>
      <w:marLeft w:val="0"/>
      <w:marRight w:val="0"/>
      <w:marTop w:val="0"/>
      <w:marBottom w:val="0"/>
      <w:divBdr>
        <w:top w:val="none" w:sz="0" w:space="0" w:color="auto"/>
        <w:left w:val="none" w:sz="0" w:space="0" w:color="auto"/>
        <w:bottom w:val="none" w:sz="0" w:space="0" w:color="auto"/>
        <w:right w:val="none" w:sz="0" w:space="0" w:color="auto"/>
      </w:divBdr>
    </w:div>
    <w:div w:id="1433357124">
      <w:bodyDiv w:val="1"/>
      <w:marLeft w:val="0"/>
      <w:marRight w:val="0"/>
      <w:marTop w:val="0"/>
      <w:marBottom w:val="0"/>
      <w:divBdr>
        <w:top w:val="none" w:sz="0" w:space="0" w:color="auto"/>
        <w:left w:val="none" w:sz="0" w:space="0" w:color="auto"/>
        <w:bottom w:val="none" w:sz="0" w:space="0" w:color="auto"/>
        <w:right w:val="none" w:sz="0" w:space="0" w:color="auto"/>
      </w:divBdr>
    </w:div>
    <w:div w:id="1437677348">
      <w:bodyDiv w:val="1"/>
      <w:marLeft w:val="0"/>
      <w:marRight w:val="0"/>
      <w:marTop w:val="0"/>
      <w:marBottom w:val="0"/>
      <w:divBdr>
        <w:top w:val="none" w:sz="0" w:space="0" w:color="auto"/>
        <w:left w:val="none" w:sz="0" w:space="0" w:color="auto"/>
        <w:bottom w:val="none" w:sz="0" w:space="0" w:color="auto"/>
        <w:right w:val="none" w:sz="0" w:space="0" w:color="auto"/>
      </w:divBdr>
    </w:div>
    <w:div w:id="1444689436">
      <w:bodyDiv w:val="1"/>
      <w:marLeft w:val="0"/>
      <w:marRight w:val="0"/>
      <w:marTop w:val="0"/>
      <w:marBottom w:val="0"/>
      <w:divBdr>
        <w:top w:val="none" w:sz="0" w:space="0" w:color="auto"/>
        <w:left w:val="none" w:sz="0" w:space="0" w:color="auto"/>
        <w:bottom w:val="none" w:sz="0" w:space="0" w:color="auto"/>
        <w:right w:val="none" w:sz="0" w:space="0" w:color="auto"/>
      </w:divBdr>
    </w:div>
    <w:div w:id="1449857076">
      <w:bodyDiv w:val="1"/>
      <w:marLeft w:val="0"/>
      <w:marRight w:val="0"/>
      <w:marTop w:val="0"/>
      <w:marBottom w:val="0"/>
      <w:divBdr>
        <w:top w:val="none" w:sz="0" w:space="0" w:color="auto"/>
        <w:left w:val="none" w:sz="0" w:space="0" w:color="auto"/>
        <w:bottom w:val="none" w:sz="0" w:space="0" w:color="auto"/>
        <w:right w:val="none" w:sz="0" w:space="0" w:color="auto"/>
      </w:divBdr>
    </w:div>
    <w:div w:id="1451708849">
      <w:bodyDiv w:val="1"/>
      <w:marLeft w:val="0"/>
      <w:marRight w:val="0"/>
      <w:marTop w:val="0"/>
      <w:marBottom w:val="0"/>
      <w:divBdr>
        <w:top w:val="none" w:sz="0" w:space="0" w:color="auto"/>
        <w:left w:val="none" w:sz="0" w:space="0" w:color="auto"/>
        <w:bottom w:val="none" w:sz="0" w:space="0" w:color="auto"/>
        <w:right w:val="none" w:sz="0" w:space="0" w:color="auto"/>
      </w:divBdr>
    </w:div>
    <w:div w:id="1454520412">
      <w:bodyDiv w:val="1"/>
      <w:marLeft w:val="0"/>
      <w:marRight w:val="0"/>
      <w:marTop w:val="0"/>
      <w:marBottom w:val="0"/>
      <w:divBdr>
        <w:top w:val="none" w:sz="0" w:space="0" w:color="auto"/>
        <w:left w:val="none" w:sz="0" w:space="0" w:color="auto"/>
        <w:bottom w:val="none" w:sz="0" w:space="0" w:color="auto"/>
        <w:right w:val="none" w:sz="0" w:space="0" w:color="auto"/>
      </w:divBdr>
    </w:div>
    <w:div w:id="1456217989">
      <w:bodyDiv w:val="1"/>
      <w:marLeft w:val="0"/>
      <w:marRight w:val="0"/>
      <w:marTop w:val="0"/>
      <w:marBottom w:val="0"/>
      <w:divBdr>
        <w:top w:val="none" w:sz="0" w:space="0" w:color="auto"/>
        <w:left w:val="none" w:sz="0" w:space="0" w:color="auto"/>
        <w:bottom w:val="none" w:sz="0" w:space="0" w:color="auto"/>
        <w:right w:val="none" w:sz="0" w:space="0" w:color="auto"/>
      </w:divBdr>
    </w:div>
    <w:div w:id="1459185318">
      <w:bodyDiv w:val="1"/>
      <w:marLeft w:val="0"/>
      <w:marRight w:val="0"/>
      <w:marTop w:val="0"/>
      <w:marBottom w:val="0"/>
      <w:divBdr>
        <w:top w:val="none" w:sz="0" w:space="0" w:color="auto"/>
        <w:left w:val="none" w:sz="0" w:space="0" w:color="auto"/>
        <w:bottom w:val="none" w:sz="0" w:space="0" w:color="auto"/>
        <w:right w:val="none" w:sz="0" w:space="0" w:color="auto"/>
      </w:divBdr>
    </w:div>
    <w:div w:id="1461726830">
      <w:bodyDiv w:val="1"/>
      <w:marLeft w:val="0"/>
      <w:marRight w:val="0"/>
      <w:marTop w:val="0"/>
      <w:marBottom w:val="0"/>
      <w:divBdr>
        <w:top w:val="none" w:sz="0" w:space="0" w:color="auto"/>
        <w:left w:val="none" w:sz="0" w:space="0" w:color="auto"/>
        <w:bottom w:val="none" w:sz="0" w:space="0" w:color="auto"/>
        <w:right w:val="none" w:sz="0" w:space="0" w:color="auto"/>
      </w:divBdr>
    </w:div>
    <w:div w:id="1467115432">
      <w:bodyDiv w:val="1"/>
      <w:marLeft w:val="0"/>
      <w:marRight w:val="0"/>
      <w:marTop w:val="0"/>
      <w:marBottom w:val="0"/>
      <w:divBdr>
        <w:top w:val="none" w:sz="0" w:space="0" w:color="auto"/>
        <w:left w:val="none" w:sz="0" w:space="0" w:color="auto"/>
        <w:bottom w:val="none" w:sz="0" w:space="0" w:color="auto"/>
        <w:right w:val="none" w:sz="0" w:space="0" w:color="auto"/>
      </w:divBdr>
    </w:div>
    <w:div w:id="1468350592">
      <w:bodyDiv w:val="1"/>
      <w:marLeft w:val="0"/>
      <w:marRight w:val="0"/>
      <w:marTop w:val="0"/>
      <w:marBottom w:val="0"/>
      <w:divBdr>
        <w:top w:val="none" w:sz="0" w:space="0" w:color="auto"/>
        <w:left w:val="none" w:sz="0" w:space="0" w:color="auto"/>
        <w:bottom w:val="none" w:sz="0" w:space="0" w:color="auto"/>
        <w:right w:val="none" w:sz="0" w:space="0" w:color="auto"/>
      </w:divBdr>
    </w:div>
    <w:div w:id="1468664260">
      <w:bodyDiv w:val="1"/>
      <w:marLeft w:val="0"/>
      <w:marRight w:val="0"/>
      <w:marTop w:val="0"/>
      <w:marBottom w:val="0"/>
      <w:divBdr>
        <w:top w:val="none" w:sz="0" w:space="0" w:color="auto"/>
        <w:left w:val="none" w:sz="0" w:space="0" w:color="auto"/>
        <w:bottom w:val="none" w:sz="0" w:space="0" w:color="auto"/>
        <w:right w:val="none" w:sz="0" w:space="0" w:color="auto"/>
      </w:divBdr>
    </w:div>
    <w:div w:id="1470709683">
      <w:bodyDiv w:val="1"/>
      <w:marLeft w:val="0"/>
      <w:marRight w:val="0"/>
      <w:marTop w:val="0"/>
      <w:marBottom w:val="0"/>
      <w:divBdr>
        <w:top w:val="none" w:sz="0" w:space="0" w:color="auto"/>
        <w:left w:val="none" w:sz="0" w:space="0" w:color="auto"/>
        <w:bottom w:val="none" w:sz="0" w:space="0" w:color="auto"/>
        <w:right w:val="none" w:sz="0" w:space="0" w:color="auto"/>
      </w:divBdr>
    </w:div>
    <w:div w:id="1489401032">
      <w:bodyDiv w:val="1"/>
      <w:marLeft w:val="0"/>
      <w:marRight w:val="0"/>
      <w:marTop w:val="0"/>
      <w:marBottom w:val="0"/>
      <w:divBdr>
        <w:top w:val="none" w:sz="0" w:space="0" w:color="auto"/>
        <w:left w:val="none" w:sz="0" w:space="0" w:color="auto"/>
        <w:bottom w:val="none" w:sz="0" w:space="0" w:color="auto"/>
        <w:right w:val="none" w:sz="0" w:space="0" w:color="auto"/>
      </w:divBdr>
    </w:div>
    <w:div w:id="1500846578">
      <w:bodyDiv w:val="1"/>
      <w:marLeft w:val="0"/>
      <w:marRight w:val="0"/>
      <w:marTop w:val="0"/>
      <w:marBottom w:val="0"/>
      <w:divBdr>
        <w:top w:val="none" w:sz="0" w:space="0" w:color="auto"/>
        <w:left w:val="none" w:sz="0" w:space="0" w:color="auto"/>
        <w:bottom w:val="none" w:sz="0" w:space="0" w:color="auto"/>
        <w:right w:val="none" w:sz="0" w:space="0" w:color="auto"/>
      </w:divBdr>
    </w:div>
    <w:div w:id="1501388269">
      <w:bodyDiv w:val="1"/>
      <w:marLeft w:val="0"/>
      <w:marRight w:val="0"/>
      <w:marTop w:val="0"/>
      <w:marBottom w:val="0"/>
      <w:divBdr>
        <w:top w:val="none" w:sz="0" w:space="0" w:color="auto"/>
        <w:left w:val="none" w:sz="0" w:space="0" w:color="auto"/>
        <w:bottom w:val="none" w:sz="0" w:space="0" w:color="auto"/>
        <w:right w:val="none" w:sz="0" w:space="0" w:color="auto"/>
      </w:divBdr>
    </w:div>
    <w:div w:id="1505507141">
      <w:bodyDiv w:val="1"/>
      <w:marLeft w:val="0"/>
      <w:marRight w:val="0"/>
      <w:marTop w:val="0"/>
      <w:marBottom w:val="0"/>
      <w:divBdr>
        <w:top w:val="none" w:sz="0" w:space="0" w:color="auto"/>
        <w:left w:val="none" w:sz="0" w:space="0" w:color="auto"/>
        <w:bottom w:val="none" w:sz="0" w:space="0" w:color="auto"/>
        <w:right w:val="none" w:sz="0" w:space="0" w:color="auto"/>
      </w:divBdr>
    </w:div>
    <w:div w:id="1507592854">
      <w:bodyDiv w:val="1"/>
      <w:marLeft w:val="0"/>
      <w:marRight w:val="0"/>
      <w:marTop w:val="0"/>
      <w:marBottom w:val="0"/>
      <w:divBdr>
        <w:top w:val="none" w:sz="0" w:space="0" w:color="auto"/>
        <w:left w:val="none" w:sz="0" w:space="0" w:color="auto"/>
        <w:bottom w:val="none" w:sz="0" w:space="0" w:color="auto"/>
        <w:right w:val="none" w:sz="0" w:space="0" w:color="auto"/>
      </w:divBdr>
    </w:div>
    <w:div w:id="1509950631">
      <w:bodyDiv w:val="1"/>
      <w:marLeft w:val="0"/>
      <w:marRight w:val="0"/>
      <w:marTop w:val="0"/>
      <w:marBottom w:val="0"/>
      <w:divBdr>
        <w:top w:val="none" w:sz="0" w:space="0" w:color="auto"/>
        <w:left w:val="none" w:sz="0" w:space="0" w:color="auto"/>
        <w:bottom w:val="none" w:sz="0" w:space="0" w:color="auto"/>
        <w:right w:val="none" w:sz="0" w:space="0" w:color="auto"/>
      </w:divBdr>
    </w:div>
    <w:div w:id="1518806179">
      <w:bodyDiv w:val="1"/>
      <w:marLeft w:val="0"/>
      <w:marRight w:val="0"/>
      <w:marTop w:val="0"/>
      <w:marBottom w:val="0"/>
      <w:divBdr>
        <w:top w:val="none" w:sz="0" w:space="0" w:color="auto"/>
        <w:left w:val="none" w:sz="0" w:space="0" w:color="auto"/>
        <w:bottom w:val="none" w:sz="0" w:space="0" w:color="auto"/>
        <w:right w:val="none" w:sz="0" w:space="0" w:color="auto"/>
      </w:divBdr>
    </w:div>
    <w:div w:id="1526405829">
      <w:bodyDiv w:val="1"/>
      <w:marLeft w:val="0"/>
      <w:marRight w:val="0"/>
      <w:marTop w:val="0"/>
      <w:marBottom w:val="0"/>
      <w:divBdr>
        <w:top w:val="none" w:sz="0" w:space="0" w:color="auto"/>
        <w:left w:val="none" w:sz="0" w:space="0" w:color="auto"/>
        <w:bottom w:val="none" w:sz="0" w:space="0" w:color="auto"/>
        <w:right w:val="none" w:sz="0" w:space="0" w:color="auto"/>
      </w:divBdr>
    </w:div>
    <w:div w:id="1528451099">
      <w:bodyDiv w:val="1"/>
      <w:marLeft w:val="0"/>
      <w:marRight w:val="0"/>
      <w:marTop w:val="0"/>
      <w:marBottom w:val="0"/>
      <w:divBdr>
        <w:top w:val="none" w:sz="0" w:space="0" w:color="auto"/>
        <w:left w:val="none" w:sz="0" w:space="0" w:color="auto"/>
        <w:bottom w:val="none" w:sz="0" w:space="0" w:color="auto"/>
        <w:right w:val="none" w:sz="0" w:space="0" w:color="auto"/>
      </w:divBdr>
    </w:div>
    <w:div w:id="1530801442">
      <w:bodyDiv w:val="1"/>
      <w:marLeft w:val="0"/>
      <w:marRight w:val="0"/>
      <w:marTop w:val="0"/>
      <w:marBottom w:val="0"/>
      <w:divBdr>
        <w:top w:val="none" w:sz="0" w:space="0" w:color="auto"/>
        <w:left w:val="none" w:sz="0" w:space="0" w:color="auto"/>
        <w:bottom w:val="none" w:sz="0" w:space="0" w:color="auto"/>
        <w:right w:val="none" w:sz="0" w:space="0" w:color="auto"/>
      </w:divBdr>
    </w:div>
    <w:div w:id="1548566047">
      <w:bodyDiv w:val="1"/>
      <w:marLeft w:val="0"/>
      <w:marRight w:val="0"/>
      <w:marTop w:val="0"/>
      <w:marBottom w:val="0"/>
      <w:divBdr>
        <w:top w:val="none" w:sz="0" w:space="0" w:color="auto"/>
        <w:left w:val="none" w:sz="0" w:space="0" w:color="auto"/>
        <w:bottom w:val="none" w:sz="0" w:space="0" w:color="auto"/>
        <w:right w:val="none" w:sz="0" w:space="0" w:color="auto"/>
      </w:divBdr>
    </w:div>
    <w:div w:id="1550336659">
      <w:bodyDiv w:val="1"/>
      <w:marLeft w:val="0"/>
      <w:marRight w:val="0"/>
      <w:marTop w:val="0"/>
      <w:marBottom w:val="0"/>
      <w:divBdr>
        <w:top w:val="none" w:sz="0" w:space="0" w:color="auto"/>
        <w:left w:val="none" w:sz="0" w:space="0" w:color="auto"/>
        <w:bottom w:val="none" w:sz="0" w:space="0" w:color="auto"/>
        <w:right w:val="none" w:sz="0" w:space="0" w:color="auto"/>
      </w:divBdr>
    </w:div>
    <w:div w:id="1553956449">
      <w:bodyDiv w:val="1"/>
      <w:marLeft w:val="0"/>
      <w:marRight w:val="0"/>
      <w:marTop w:val="0"/>
      <w:marBottom w:val="0"/>
      <w:divBdr>
        <w:top w:val="none" w:sz="0" w:space="0" w:color="auto"/>
        <w:left w:val="none" w:sz="0" w:space="0" w:color="auto"/>
        <w:bottom w:val="none" w:sz="0" w:space="0" w:color="auto"/>
        <w:right w:val="none" w:sz="0" w:space="0" w:color="auto"/>
      </w:divBdr>
    </w:div>
    <w:div w:id="1553997558">
      <w:bodyDiv w:val="1"/>
      <w:marLeft w:val="0"/>
      <w:marRight w:val="0"/>
      <w:marTop w:val="0"/>
      <w:marBottom w:val="0"/>
      <w:divBdr>
        <w:top w:val="none" w:sz="0" w:space="0" w:color="auto"/>
        <w:left w:val="none" w:sz="0" w:space="0" w:color="auto"/>
        <w:bottom w:val="none" w:sz="0" w:space="0" w:color="auto"/>
        <w:right w:val="none" w:sz="0" w:space="0" w:color="auto"/>
      </w:divBdr>
    </w:div>
    <w:div w:id="1558929624">
      <w:bodyDiv w:val="1"/>
      <w:marLeft w:val="0"/>
      <w:marRight w:val="0"/>
      <w:marTop w:val="0"/>
      <w:marBottom w:val="0"/>
      <w:divBdr>
        <w:top w:val="none" w:sz="0" w:space="0" w:color="auto"/>
        <w:left w:val="none" w:sz="0" w:space="0" w:color="auto"/>
        <w:bottom w:val="none" w:sz="0" w:space="0" w:color="auto"/>
        <w:right w:val="none" w:sz="0" w:space="0" w:color="auto"/>
      </w:divBdr>
    </w:div>
    <w:div w:id="1578589606">
      <w:bodyDiv w:val="1"/>
      <w:marLeft w:val="0"/>
      <w:marRight w:val="0"/>
      <w:marTop w:val="0"/>
      <w:marBottom w:val="0"/>
      <w:divBdr>
        <w:top w:val="none" w:sz="0" w:space="0" w:color="auto"/>
        <w:left w:val="none" w:sz="0" w:space="0" w:color="auto"/>
        <w:bottom w:val="none" w:sz="0" w:space="0" w:color="auto"/>
        <w:right w:val="none" w:sz="0" w:space="0" w:color="auto"/>
      </w:divBdr>
    </w:div>
    <w:div w:id="1587878235">
      <w:bodyDiv w:val="1"/>
      <w:marLeft w:val="0"/>
      <w:marRight w:val="0"/>
      <w:marTop w:val="0"/>
      <w:marBottom w:val="0"/>
      <w:divBdr>
        <w:top w:val="none" w:sz="0" w:space="0" w:color="auto"/>
        <w:left w:val="none" w:sz="0" w:space="0" w:color="auto"/>
        <w:bottom w:val="none" w:sz="0" w:space="0" w:color="auto"/>
        <w:right w:val="none" w:sz="0" w:space="0" w:color="auto"/>
      </w:divBdr>
    </w:div>
    <w:div w:id="1597320469">
      <w:bodyDiv w:val="1"/>
      <w:marLeft w:val="0"/>
      <w:marRight w:val="0"/>
      <w:marTop w:val="0"/>
      <w:marBottom w:val="0"/>
      <w:divBdr>
        <w:top w:val="none" w:sz="0" w:space="0" w:color="auto"/>
        <w:left w:val="none" w:sz="0" w:space="0" w:color="auto"/>
        <w:bottom w:val="none" w:sz="0" w:space="0" w:color="auto"/>
        <w:right w:val="none" w:sz="0" w:space="0" w:color="auto"/>
      </w:divBdr>
    </w:div>
    <w:div w:id="1597711350">
      <w:bodyDiv w:val="1"/>
      <w:marLeft w:val="0"/>
      <w:marRight w:val="0"/>
      <w:marTop w:val="0"/>
      <w:marBottom w:val="0"/>
      <w:divBdr>
        <w:top w:val="none" w:sz="0" w:space="0" w:color="auto"/>
        <w:left w:val="none" w:sz="0" w:space="0" w:color="auto"/>
        <w:bottom w:val="none" w:sz="0" w:space="0" w:color="auto"/>
        <w:right w:val="none" w:sz="0" w:space="0" w:color="auto"/>
      </w:divBdr>
    </w:div>
    <w:div w:id="1598830637">
      <w:bodyDiv w:val="1"/>
      <w:marLeft w:val="0"/>
      <w:marRight w:val="0"/>
      <w:marTop w:val="0"/>
      <w:marBottom w:val="0"/>
      <w:divBdr>
        <w:top w:val="none" w:sz="0" w:space="0" w:color="auto"/>
        <w:left w:val="none" w:sz="0" w:space="0" w:color="auto"/>
        <w:bottom w:val="none" w:sz="0" w:space="0" w:color="auto"/>
        <w:right w:val="none" w:sz="0" w:space="0" w:color="auto"/>
      </w:divBdr>
    </w:div>
    <w:div w:id="1598975472">
      <w:bodyDiv w:val="1"/>
      <w:marLeft w:val="0"/>
      <w:marRight w:val="0"/>
      <w:marTop w:val="0"/>
      <w:marBottom w:val="0"/>
      <w:divBdr>
        <w:top w:val="none" w:sz="0" w:space="0" w:color="auto"/>
        <w:left w:val="none" w:sz="0" w:space="0" w:color="auto"/>
        <w:bottom w:val="none" w:sz="0" w:space="0" w:color="auto"/>
        <w:right w:val="none" w:sz="0" w:space="0" w:color="auto"/>
      </w:divBdr>
    </w:div>
    <w:div w:id="1606304585">
      <w:bodyDiv w:val="1"/>
      <w:marLeft w:val="0"/>
      <w:marRight w:val="0"/>
      <w:marTop w:val="0"/>
      <w:marBottom w:val="0"/>
      <w:divBdr>
        <w:top w:val="none" w:sz="0" w:space="0" w:color="auto"/>
        <w:left w:val="none" w:sz="0" w:space="0" w:color="auto"/>
        <w:bottom w:val="none" w:sz="0" w:space="0" w:color="auto"/>
        <w:right w:val="none" w:sz="0" w:space="0" w:color="auto"/>
      </w:divBdr>
    </w:div>
    <w:div w:id="1616597515">
      <w:bodyDiv w:val="1"/>
      <w:marLeft w:val="0"/>
      <w:marRight w:val="0"/>
      <w:marTop w:val="0"/>
      <w:marBottom w:val="0"/>
      <w:divBdr>
        <w:top w:val="none" w:sz="0" w:space="0" w:color="auto"/>
        <w:left w:val="none" w:sz="0" w:space="0" w:color="auto"/>
        <w:bottom w:val="none" w:sz="0" w:space="0" w:color="auto"/>
        <w:right w:val="none" w:sz="0" w:space="0" w:color="auto"/>
      </w:divBdr>
    </w:div>
    <w:div w:id="1616908531">
      <w:bodyDiv w:val="1"/>
      <w:marLeft w:val="0"/>
      <w:marRight w:val="0"/>
      <w:marTop w:val="0"/>
      <w:marBottom w:val="0"/>
      <w:divBdr>
        <w:top w:val="none" w:sz="0" w:space="0" w:color="auto"/>
        <w:left w:val="none" w:sz="0" w:space="0" w:color="auto"/>
        <w:bottom w:val="none" w:sz="0" w:space="0" w:color="auto"/>
        <w:right w:val="none" w:sz="0" w:space="0" w:color="auto"/>
      </w:divBdr>
    </w:div>
    <w:div w:id="1618412863">
      <w:bodyDiv w:val="1"/>
      <w:marLeft w:val="0"/>
      <w:marRight w:val="0"/>
      <w:marTop w:val="0"/>
      <w:marBottom w:val="0"/>
      <w:divBdr>
        <w:top w:val="none" w:sz="0" w:space="0" w:color="auto"/>
        <w:left w:val="none" w:sz="0" w:space="0" w:color="auto"/>
        <w:bottom w:val="none" w:sz="0" w:space="0" w:color="auto"/>
        <w:right w:val="none" w:sz="0" w:space="0" w:color="auto"/>
      </w:divBdr>
    </w:div>
    <w:div w:id="1623539709">
      <w:bodyDiv w:val="1"/>
      <w:marLeft w:val="0"/>
      <w:marRight w:val="0"/>
      <w:marTop w:val="0"/>
      <w:marBottom w:val="0"/>
      <w:divBdr>
        <w:top w:val="none" w:sz="0" w:space="0" w:color="auto"/>
        <w:left w:val="none" w:sz="0" w:space="0" w:color="auto"/>
        <w:bottom w:val="none" w:sz="0" w:space="0" w:color="auto"/>
        <w:right w:val="none" w:sz="0" w:space="0" w:color="auto"/>
      </w:divBdr>
    </w:div>
    <w:div w:id="1629436092">
      <w:bodyDiv w:val="1"/>
      <w:marLeft w:val="0"/>
      <w:marRight w:val="0"/>
      <w:marTop w:val="0"/>
      <w:marBottom w:val="0"/>
      <w:divBdr>
        <w:top w:val="none" w:sz="0" w:space="0" w:color="auto"/>
        <w:left w:val="none" w:sz="0" w:space="0" w:color="auto"/>
        <w:bottom w:val="none" w:sz="0" w:space="0" w:color="auto"/>
        <w:right w:val="none" w:sz="0" w:space="0" w:color="auto"/>
      </w:divBdr>
    </w:div>
    <w:div w:id="1631589904">
      <w:bodyDiv w:val="1"/>
      <w:marLeft w:val="0"/>
      <w:marRight w:val="0"/>
      <w:marTop w:val="0"/>
      <w:marBottom w:val="0"/>
      <w:divBdr>
        <w:top w:val="none" w:sz="0" w:space="0" w:color="auto"/>
        <w:left w:val="none" w:sz="0" w:space="0" w:color="auto"/>
        <w:bottom w:val="none" w:sz="0" w:space="0" w:color="auto"/>
        <w:right w:val="none" w:sz="0" w:space="0" w:color="auto"/>
      </w:divBdr>
    </w:div>
    <w:div w:id="1631980999">
      <w:bodyDiv w:val="1"/>
      <w:marLeft w:val="0"/>
      <w:marRight w:val="0"/>
      <w:marTop w:val="0"/>
      <w:marBottom w:val="0"/>
      <w:divBdr>
        <w:top w:val="none" w:sz="0" w:space="0" w:color="auto"/>
        <w:left w:val="none" w:sz="0" w:space="0" w:color="auto"/>
        <w:bottom w:val="none" w:sz="0" w:space="0" w:color="auto"/>
        <w:right w:val="none" w:sz="0" w:space="0" w:color="auto"/>
      </w:divBdr>
    </w:div>
    <w:div w:id="1645549439">
      <w:bodyDiv w:val="1"/>
      <w:marLeft w:val="0"/>
      <w:marRight w:val="0"/>
      <w:marTop w:val="0"/>
      <w:marBottom w:val="0"/>
      <w:divBdr>
        <w:top w:val="none" w:sz="0" w:space="0" w:color="auto"/>
        <w:left w:val="none" w:sz="0" w:space="0" w:color="auto"/>
        <w:bottom w:val="none" w:sz="0" w:space="0" w:color="auto"/>
        <w:right w:val="none" w:sz="0" w:space="0" w:color="auto"/>
      </w:divBdr>
    </w:div>
    <w:div w:id="1646816462">
      <w:bodyDiv w:val="1"/>
      <w:marLeft w:val="0"/>
      <w:marRight w:val="0"/>
      <w:marTop w:val="0"/>
      <w:marBottom w:val="0"/>
      <w:divBdr>
        <w:top w:val="none" w:sz="0" w:space="0" w:color="auto"/>
        <w:left w:val="none" w:sz="0" w:space="0" w:color="auto"/>
        <w:bottom w:val="none" w:sz="0" w:space="0" w:color="auto"/>
        <w:right w:val="none" w:sz="0" w:space="0" w:color="auto"/>
      </w:divBdr>
    </w:div>
    <w:div w:id="1649161985">
      <w:bodyDiv w:val="1"/>
      <w:marLeft w:val="0"/>
      <w:marRight w:val="0"/>
      <w:marTop w:val="0"/>
      <w:marBottom w:val="0"/>
      <w:divBdr>
        <w:top w:val="none" w:sz="0" w:space="0" w:color="auto"/>
        <w:left w:val="none" w:sz="0" w:space="0" w:color="auto"/>
        <w:bottom w:val="none" w:sz="0" w:space="0" w:color="auto"/>
        <w:right w:val="none" w:sz="0" w:space="0" w:color="auto"/>
      </w:divBdr>
    </w:div>
    <w:div w:id="1658537554">
      <w:bodyDiv w:val="1"/>
      <w:marLeft w:val="0"/>
      <w:marRight w:val="0"/>
      <w:marTop w:val="0"/>
      <w:marBottom w:val="0"/>
      <w:divBdr>
        <w:top w:val="none" w:sz="0" w:space="0" w:color="auto"/>
        <w:left w:val="none" w:sz="0" w:space="0" w:color="auto"/>
        <w:bottom w:val="none" w:sz="0" w:space="0" w:color="auto"/>
        <w:right w:val="none" w:sz="0" w:space="0" w:color="auto"/>
      </w:divBdr>
    </w:div>
    <w:div w:id="1660228043">
      <w:bodyDiv w:val="1"/>
      <w:marLeft w:val="0"/>
      <w:marRight w:val="0"/>
      <w:marTop w:val="0"/>
      <w:marBottom w:val="0"/>
      <w:divBdr>
        <w:top w:val="none" w:sz="0" w:space="0" w:color="auto"/>
        <w:left w:val="none" w:sz="0" w:space="0" w:color="auto"/>
        <w:bottom w:val="none" w:sz="0" w:space="0" w:color="auto"/>
        <w:right w:val="none" w:sz="0" w:space="0" w:color="auto"/>
      </w:divBdr>
    </w:div>
    <w:div w:id="1664507463">
      <w:bodyDiv w:val="1"/>
      <w:marLeft w:val="0"/>
      <w:marRight w:val="0"/>
      <w:marTop w:val="0"/>
      <w:marBottom w:val="0"/>
      <w:divBdr>
        <w:top w:val="none" w:sz="0" w:space="0" w:color="auto"/>
        <w:left w:val="none" w:sz="0" w:space="0" w:color="auto"/>
        <w:bottom w:val="none" w:sz="0" w:space="0" w:color="auto"/>
        <w:right w:val="none" w:sz="0" w:space="0" w:color="auto"/>
      </w:divBdr>
    </w:div>
    <w:div w:id="1678191168">
      <w:bodyDiv w:val="1"/>
      <w:marLeft w:val="0"/>
      <w:marRight w:val="0"/>
      <w:marTop w:val="0"/>
      <w:marBottom w:val="0"/>
      <w:divBdr>
        <w:top w:val="none" w:sz="0" w:space="0" w:color="auto"/>
        <w:left w:val="none" w:sz="0" w:space="0" w:color="auto"/>
        <w:bottom w:val="none" w:sz="0" w:space="0" w:color="auto"/>
        <w:right w:val="none" w:sz="0" w:space="0" w:color="auto"/>
      </w:divBdr>
    </w:div>
    <w:div w:id="1685011584">
      <w:bodyDiv w:val="1"/>
      <w:marLeft w:val="0"/>
      <w:marRight w:val="0"/>
      <w:marTop w:val="0"/>
      <w:marBottom w:val="0"/>
      <w:divBdr>
        <w:top w:val="none" w:sz="0" w:space="0" w:color="auto"/>
        <w:left w:val="none" w:sz="0" w:space="0" w:color="auto"/>
        <w:bottom w:val="none" w:sz="0" w:space="0" w:color="auto"/>
        <w:right w:val="none" w:sz="0" w:space="0" w:color="auto"/>
      </w:divBdr>
    </w:div>
    <w:div w:id="1689990532">
      <w:bodyDiv w:val="1"/>
      <w:marLeft w:val="0"/>
      <w:marRight w:val="0"/>
      <w:marTop w:val="0"/>
      <w:marBottom w:val="0"/>
      <w:divBdr>
        <w:top w:val="none" w:sz="0" w:space="0" w:color="auto"/>
        <w:left w:val="none" w:sz="0" w:space="0" w:color="auto"/>
        <w:bottom w:val="none" w:sz="0" w:space="0" w:color="auto"/>
        <w:right w:val="none" w:sz="0" w:space="0" w:color="auto"/>
      </w:divBdr>
    </w:div>
    <w:div w:id="1692295246">
      <w:bodyDiv w:val="1"/>
      <w:marLeft w:val="0"/>
      <w:marRight w:val="0"/>
      <w:marTop w:val="0"/>
      <w:marBottom w:val="0"/>
      <w:divBdr>
        <w:top w:val="none" w:sz="0" w:space="0" w:color="auto"/>
        <w:left w:val="none" w:sz="0" w:space="0" w:color="auto"/>
        <w:bottom w:val="none" w:sz="0" w:space="0" w:color="auto"/>
        <w:right w:val="none" w:sz="0" w:space="0" w:color="auto"/>
      </w:divBdr>
    </w:div>
    <w:div w:id="1711801038">
      <w:bodyDiv w:val="1"/>
      <w:marLeft w:val="0"/>
      <w:marRight w:val="0"/>
      <w:marTop w:val="0"/>
      <w:marBottom w:val="0"/>
      <w:divBdr>
        <w:top w:val="none" w:sz="0" w:space="0" w:color="auto"/>
        <w:left w:val="none" w:sz="0" w:space="0" w:color="auto"/>
        <w:bottom w:val="none" w:sz="0" w:space="0" w:color="auto"/>
        <w:right w:val="none" w:sz="0" w:space="0" w:color="auto"/>
      </w:divBdr>
    </w:div>
    <w:div w:id="1712340204">
      <w:bodyDiv w:val="1"/>
      <w:marLeft w:val="0"/>
      <w:marRight w:val="0"/>
      <w:marTop w:val="0"/>
      <w:marBottom w:val="0"/>
      <w:divBdr>
        <w:top w:val="none" w:sz="0" w:space="0" w:color="auto"/>
        <w:left w:val="none" w:sz="0" w:space="0" w:color="auto"/>
        <w:bottom w:val="none" w:sz="0" w:space="0" w:color="auto"/>
        <w:right w:val="none" w:sz="0" w:space="0" w:color="auto"/>
      </w:divBdr>
    </w:div>
    <w:div w:id="1718503476">
      <w:bodyDiv w:val="1"/>
      <w:marLeft w:val="0"/>
      <w:marRight w:val="0"/>
      <w:marTop w:val="0"/>
      <w:marBottom w:val="0"/>
      <w:divBdr>
        <w:top w:val="none" w:sz="0" w:space="0" w:color="auto"/>
        <w:left w:val="none" w:sz="0" w:space="0" w:color="auto"/>
        <w:bottom w:val="none" w:sz="0" w:space="0" w:color="auto"/>
        <w:right w:val="none" w:sz="0" w:space="0" w:color="auto"/>
      </w:divBdr>
    </w:div>
    <w:div w:id="1719041374">
      <w:bodyDiv w:val="1"/>
      <w:marLeft w:val="0"/>
      <w:marRight w:val="0"/>
      <w:marTop w:val="0"/>
      <w:marBottom w:val="0"/>
      <w:divBdr>
        <w:top w:val="none" w:sz="0" w:space="0" w:color="auto"/>
        <w:left w:val="none" w:sz="0" w:space="0" w:color="auto"/>
        <w:bottom w:val="none" w:sz="0" w:space="0" w:color="auto"/>
        <w:right w:val="none" w:sz="0" w:space="0" w:color="auto"/>
      </w:divBdr>
    </w:div>
    <w:div w:id="1722439415">
      <w:bodyDiv w:val="1"/>
      <w:marLeft w:val="0"/>
      <w:marRight w:val="0"/>
      <w:marTop w:val="0"/>
      <w:marBottom w:val="0"/>
      <w:divBdr>
        <w:top w:val="none" w:sz="0" w:space="0" w:color="auto"/>
        <w:left w:val="none" w:sz="0" w:space="0" w:color="auto"/>
        <w:bottom w:val="none" w:sz="0" w:space="0" w:color="auto"/>
        <w:right w:val="none" w:sz="0" w:space="0" w:color="auto"/>
      </w:divBdr>
    </w:div>
    <w:div w:id="1722943478">
      <w:bodyDiv w:val="1"/>
      <w:marLeft w:val="0"/>
      <w:marRight w:val="0"/>
      <w:marTop w:val="0"/>
      <w:marBottom w:val="0"/>
      <w:divBdr>
        <w:top w:val="none" w:sz="0" w:space="0" w:color="auto"/>
        <w:left w:val="none" w:sz="0" w:space="0" w:color="auto"/>
        <w:bottom w:val="none" w:sz="0" w:space="0" w:color="auto"/>
        <w:right w:val="none" w:sz="0" w:space="0" w:color="auto"/>
      </w:divBdr>
    </w:div>
    <w:div w:id="1723945265">
      <w:bodyDiv w:val="1"/>
      <w:marLeft w:val="0"/>
      <w:marRight w:val="0"/>
      <w:marTop w:val="0"/>
      <w:marBottom w:val="0"/>
      <w:divBdr>
        <w:top w:val="none" w:sz="0" w:space="0" w:color="auto"/>
        <w:left w:val="none" w:sz="0" w:space="0" w:color="auto"/>
        <w:bottom w:val="none" w:sz="0" w:space="0" w:color="auto"/>
        <w:right w:val="none" w:sz="0" w:space="0" w:color="auto"/>
      </w:divBdr>
    </w:div>
    <w:div w:id="1741050270">
      <w:bodyDiv w:val="1"/>
      <w:marLeft w:val="0"/>
      <w:marRight w:val="0"/>
      <w:marTop w:val="0"/>
      <w:marBottom w:val="0"/>
      <w:divBdr>
        <w:top w:val="none" w:sz="0" w:space="0" w:color="auto"/>
        <w:left w:val="none" w:sz="0" w:space="0" w:color="auto"/>
        <w:bottom w:val="none" w:sz="0" w:space="0" w:color="auto"/>
        <w:right w:val="none" w:sz="0" w:space="0" w:color="auto"/>
      </w:divBdr>
    </w:div>
    <w:div w:id="1749763222">
      <w:bodyDiv w:val="1"/>
      <w:marLeft w:val="0"/>
      <w:marRight w:val="0"/>
      <w:marTop w:val="0"/>
      <w:marBottom w:val="0"/>
      <w:divBdr>
        <w:top w:val="none" w:sz="0" w:space="0" w:color="auto"/>
        <w:left w:val="none" w:sz="0" w:space="0" w:color="auto"/>
        <w:bottom w:val="none" w:sz="0" w:space="0" w:color="auto"/>
        <w:right w:val="none" w:sz="0" w:space="0" w:color="auto"/>
      </w:divBdr>
    </w:div>
    <w:div w:id="1758021389">
      <w:bodyDiv w:val="1"/>
      <w:marLeft w:val="0"/>
      <w:marRight w:val="0"/>
      <w:marTop w:val="0"/>
      <w:marBottom w:val="0"/>
      <w:divBdr>
        <w:top w:val="none" w:sz="0" w:space="0" w:color="auto"/>
        <w:left w:val="none" w:sz="0" w:space="0" w:color="auto"/>
        <w:bottom w:val="none" w:sz="0" w:space="0" w:color="auto"/>
        <w:right w:val="none" w:sz="0" w:space="0" w:color="auto"/>
      </w:divBdr>
    </w:div>
    <w:div w:id="1771392645">
      <w:bodyDiv w:val="1"/>
      <w:marLeft w:val="0"/>
      <w:marRight w:val="0"/>
      <w:marTop w:val="0"/>
      <w:marBottom w:val="0"/>
      <w:divBdr>
        <w:top w:val="none" w:sz="0" w:space="0" w:color="auto"/>
        <w:left w:val="none" w:sz="0" w:space="0" w:color="auto"/>
        <w:bottom w:val="none" w:sz="0" w:space="0" w:color="auto"/>
        <w:right w:val="none" w:sz="0" w:space="0" w:color="auto"/>
      </w:divBdr>
    </w:div>
    <w:div w:id="1773235708">
      <w:bodyDiv w:val="1"/>
      <w:marLeft w:val="0"/>
      <w:marRight w:val="0"/>
      <w:marTop w:val="0"/>
      <w:marBottom w:val="0"/>
      <w:divBdr>
        <w:top w:val="none" w:sz="0" w:space="0" w:color="auto"/>
        <w:left w:val="none" w:sz="0" w:space="0" w:color="auto"/>
        <w:bottom w:val="none" w:sz="0" w:space="0" w:color="auto"/>
        <w:right w:val="none" w:sz="0" w:space="0" w:color="auto"/>
      </w:divBdr>
    </w:div>
    <w:div w:id="1773745561">
      <w:bodyDiv w:val="1"/>
      <w:marLeft w:val="0"/>
      <w:marRight w:val="0"/>
      <w:marTop w:val="0"/>
      <w:marBottom w:val="0"/>
      <w:divBdr>
        <w:top w:val="none" w:sz="0" w:space="0" w:color="auto"/>
        <w:left w:val="none" w:sz="0" w:space="0" w:color="auto"/>
        <w:bottom w:val="none" w:sz="0" w:space="0" w:color="auto"/>
        <w:right w:val="none" w:sz="0" w:space="0" w:color="auto"/>
      </w:divBdr>
    </w:div>
    <w:div w:id="1774393854">
      <w:bodyDiv w:val="1"/>
      <w:marLeft w:val="0"/>
      <w:marRight w:val="0"/>
      <w:marTop w:val="0"/>
      <w:marBottom w:val="0"/>
      <w:divBdr>
        <w:top w:val="none" w:sz="0" w:space="0" w:color="auto"/>
        <w:left w:val="none" w:sz="0" w:space="0" w:color="auto"/>
        <w:bottom w:val="none" w:sz="0" w:space="0" w:color="auto"/>
        <w:right w:val="none" w:sz="0" w:space="0" w:color="auto"/>
      </w:divBdr>
    </w:div>
    <w:div w:id="1778677222">
      <w:bodyDiv w:val="1"/>
      <w:marLeft w:val="0"/>
      <w:marRight w:val="0"/>
      <w:marTop w:val="0"/>
      <w:marBottom w:val="0"/>
      <w:divBdr>
        <w:top w:val="none" w:sz="0" w:space="0" w:color="auto"/>
        <w:left w:val="none" w:sz="0" w:space="0" w:color="auto"/>
        <w:bottom w:val="none" w:sz="0" w:space="0" w:color="auto"/>
        <w:right w:val="none" w:sz="0" w:space="0" w:color="auto"/>
      </w:divBdr>
    </w:div>
    <w:div w:id="1778983971">
      <w:bodyDiv w:val="1"/>
      <w:marLeft w:val="0"/>
      <w:marRight w:val="0"/>
      <w:marTop w:val="0"/>
      <w:marBottom w:val="0"/>
      <w:divBdr>
        <w:top w:val="none" w:sz="0" w:space="0" w:color="auto"/>
        <w:left w:val="none" w:sz="0" w:space="0" w:color="auto"/>
        <w:bottom w:val="none" w:sz="0" w:space="0" w:color="auto"/>
        <w:right w:val="none" w:sz="0" w:space="0" w:color="auto"/>
      </w:divBdr>
    </w:div>
    <w:div w:id="1780833447">
      <w:bodyDiv w:val="1"/>
      <w:marLeft w:val="0"/>
      <w:marRight w:val="0"/>
      <w:marTop w:val="0"/>
      <w:marBottom w:val="0"/>
      <w:divBdr>
        <w:top w:val="none" w:sz="0" w:space="0" w:color="auto"/>
        <w:left w:val="none" w:sz="0" w:space="0" w:color="auto"/>
        <w:bottom w:val="none" w:sz="0" w:space="0" w:color="auto"/>
        <w:right w:val="none" w:sz="0" w:space="0" w:color="auto"/>
      </w:divBdr>
    </w:div>
    <w:div w:id="1799109625">
      <w:bodyDiv w:val="1"/>
      <w:marLeft w:val="0"/>
      <w:marRight w:val="0"/>
      <w:marTop w:val="0"/>
      <w:marBottom w:val="0"/>
      <w:divBdr>
        <w:top w:val="none" w:sz="0" w:space="0" w:color="auto"/>
        <w:left w:val="none" w:sz="0" w:space="0" w:color="auto"/>
        <w:bottom w:val="none" w:sz="0" w:space="0" w:color="auto"/>
        <w:right w:val="none" w:sz="0" w:space="0" w:color="auto"/>
      </w:divBdr>
    </w:div>
    <w:div w:id="1802729982">
      <w:bodyDiv w:val="1"/>
      <w:marLeft w:val="0"/>
      <w:marRight w:val="0"/>
      <w:marTop w:val="0"/>
      <w:marBottom w:val="0"/>
      <w:divBdr>
        <w:top w:val="none" w:sz="0" w:space="0" w:color="auto"/>
        <w:left w:val="none" w:sz="0" w:space="0" w:color="auto"/>
        <w:bottom w:val="none" w:sz="0" w:space="0" w:color="auto"/>
        <w:right w:val="none" w:sz="0" w:space="0" w:color="auto"/>
      </w:divBdr>
    </w:div>
    <w:div w:id="1809740853">
      <w:bodyDiv w:val="1"/>
      <w:marLeft w:val="0"/>
      <w:marRight w:val="0"/>
      <w:marTop w:val="0"/>
      <w:marBottom w:val="0"/>
      <w:divBdr>
        <w:top w:val="none" w:sz="0" w:space="0" w:color="auto"/>
        <w:left w:val="none" w:sz="0" w:space="0" w:color="auto"/>
        <w:bottom w:val="none" w:sz="0" w:space="0" w:color="auto"/>
        <w:right w:val="none" w:sz="0" w:space="0" w:color="auto"/>
      </w:divBdr>
    </w:div>
    <w:div w:id="1811167438">
      <w:bodyDiv w:val="1"/>
      <w:marLeft w:val="0"/>
      <w:marRight w:val="0"/>
      <w:marTop w:val="0"/>
      <w:marBottom w:val="0"/>
      <w:divBdr>
        <w:top w:val="none" w:sz="0" w:space="0" w:color="auto"/>
        <w:left w:val="none" w:sz="0" w:space="0" w:color="auto"/>
        <w:bottom w:val="none" w:sz="0" w:space="0" w:color="auto"/>
        <w:right w:val="none" w:sz="0" w:space="0" w:color="auto"/>
      </w:divBdr>
    </w:div>
    <w:div w:id="1812136440">
      <w:bodyDiv w:val="1"/>
      <w:marLeft w:val="0"/>
      <w:marRight w:val="0"/>
      <w:marTop w:val="0"/>
      <w:marBottom w:val="0"/>
      <w:divBdr>
        <w:top w:val="none" w:sz="0" w:space="0" w:color="auto"/>
        <w:left w:val="none" w:sz="0" w:space="0" w:color="auto"/>
        <w:bottom w:val="none" w:sz="0" w:space="0" w:color="auto"/>
        <w:right w:val="none" w:sz="0" w:space="0" w:color="auto"/>
      </w:divBdr>
    </w:div>
    <w:div w:id="1814061506">
      <w:bodyDiv w:val="1"/>
      <w:marLeft w:val="0"/>
      <w:marRight w:val="0"/>
      <w:marTop w:val="0"/>
      <w:marBottom w:val="0"/>
      <w:divBdr>
        <w:top w:val="none" w:sz="0" w:space="0" w:color="auto"/>
        <w:left w:val="none" w:sz="0" w:space="0" w:color="auto"/>
        <w:bottom w:val="none" w:sz="0" w:space="0" w:color="auto"/>
        <w:right w:val="none" w:sz="0" w:space="0" w:color="auto"/>
      </w:divBdr>
    </w:div>
    <w:div w:id="1818257938">
      <w:bodyDiv w:val="1"/>
      <w:marLeft w:val="0"/>
      <w:marRight w:val="0"/>
      <w:marTop w:val="0"/>
      <w:marBottom w:val="0"/>
      <w:divBdr>
        <w:top w:val="none" w:sz="0" w:space="0" w:color="auto"/>
        <w:left w:val="none" w:sz="0" w:space="0" w:color="auto"/>
        <w:bottom w:val="none" w:sz="0" w:space="0" w:color="auto"/>
        <w:right w:val="none" w:sz="0" w:space="0" w:color="auto"/>
      </w:divBdr>
    </w:div>
    <w:div w:id="1824394229">
      <w:bodyDiv w:val="1"/>
      <w:marLeft w:val="0"/>
      <w:marRight w:val="0"/>
      <w:marTop w:val="0"/>
      <w:marBottom w:val="0"/>
      <w:divBdr>
        <w:top w:val="none" w:sz="0" w:space="0" w:color="auto"/>
        <w:left w:val="none" w:sz="0" w:space="0" w:color="auto"/>
        <w:bottom w:val="none" w:sz="0" w:space="0" w:color="auto"/>
        <w:right w:val="none" w:sz="0" w:space="0" w:color="auto"/>
      </w:divBdr>
    </w:div>
    <w:div w:id="1826629412">
      <w:bodyDiv w:val="1"/>
      <w:marLeft w:val="0"/>
      <w:marRight w:val="0"/>
      <w:marTop w:val="0"/>
      <w:marBottom w:val="0"/>
      <w:divBdr>
        <w:top w:val="none" w:sz="0" w:space="0" w:color="auto"/>
        <w:left w:val="none" w:sz="0" w:space="0" w:color="auto"/>
        <w:bottom w:val="none" w:sz="0" w:space="0" w:color="auto"/>
        <w:right w:val="none" w:sz="0" w:space="0" w:color="auto"/>
      </w:divBdr>
    </w:div>
    <w:div w:id="1838495599">
      <w:bodyDiv w:val="1"/>
      <w:marLeft w:val="0"/>
      <w:marRight w:val="0"/>
      <w:marTop w:val="0"/>
      <w:marBottom w:val="0"/>
      <w:divBdr>
        <w:top w:val="none" w:sz="0" w:space="0" w:color="auto"/>
        <w:left w:val="none" w:sz="0" w:space="0" w:color="auto"/>
        <w:bottom w:val="none" w:sz="0" w:space="0" w:color="auto"/>
        <w:right w:val="none" w:sz="0" w:space="0" w:color="auto"/>
      </w:divBdr>
    </w:div>
    <w:div w:id="1839878981">
      <w:bodyDiv w:val="1"/>
      <w:marLeft w:val="0"/>
      <w:marRight w:val="0"/>
      <w:marTop w:val="0"/>
      <w:marBottom w:val="0"/>
      <w:divBdr>
        <w:top w:val="none" w:sz="0" w:space="0" w:color="auto"/>
        <w:left w:val="none" w:sz="0" w:space="0" w:color="auto"/>
        <w:bottom w:val="none" w:sz="0" w:space="0" w:color="auto"/>
        <w:right w:val="none" w:sz="0" w:space="0" w:color="auto"/>
      </w:divBdr>
    </w:div>
    <w:div w:id="1844973547">
      <w:bodyDiv w:val="1"/>
      <w:marLeft w:val="0"/>
      <w:marRight w:val="0"/>
      <w:marTop w:val="0"/>
      <w:marBottom w:val="0"/>
      <w:divBdr>
        <w:top w:val="none" w:sz="0" w:space="0" w:color="auto"/>
        <w:left w:val="none" w:sz="0" w:space="0" w:color="auto"/>
        <w:bottom w:val="none" w:sz="0" w:space="0" w:color="auto"/>
        <w:right w:val="none" w:sz="0" w:space="0" w:color="auto"/>
      </w:divBdr>
    </w:div>
    <w:div w:id="1854952921">
      <w:bodyDiv w:val="1"/>
      <w:marLeft w:val="0"/>
      <w:marRight w:val="0"/>
      <w:marTop w:val="0"/>
      <w:marBottom w:val="0"/>
      <w:divBdr>
        <w:top w:val="none" w:sz="0" w:space="0" w:color="auto"/>
        <w:left w:val="none" w:sz="0" w:space="0" w:color="auto"/>
        <w:bottom w:val="none" w:sz="0" w:space="0" w:color="auto"/>
        <w:right w:val="none" w:sz="0" w:space="0" w:color="auto"/>
      </w:divBdr>
    </w:div>
    <w:div w:id="1870028331">
      <w:bodyDiv w:val="1"/>
      <w:marLeft w:val="0"/>
      <w:marRight w:val="0"/>
      <w:marTop w:val="0"/>
      <w:marBottom w:val="0"/>
      <w:divBdr>
        <w:top w:val="none" w:sz="0" w:space="0" w:color="auto"/>
        <w:left w:val="none" w:sz="0" w:space="0" w:color="auto"/>
        <w:bottom w:val="none" w:sz="0" w:space="0" w:color="auto"/>
        <w:right w:val="none" w:sz="0" w:space="0" w:color="auto"/>
      </w:divBdr>
    </w:div>
    <w:div w:id="1870215726">
      <w:bodyDiv w:val="1"/>
      <w:marLeft w:val="0"/>
      <w:marRight w:val="0"/>
      <w:marTop w:val="0"/>
      <w:marBottom w:val="0"/>
      <w:divBdr>
        <w:top w:val="none" w:sz="0" w:space="0" w:color="auto"/>
        <w:left w:val="none" w:sz="0" w:space="0" w:color="auto"/>
        <w:bottom w:val="none" w:sz="0" w:space="0" w:color="auto"/>
        <w:right w:val="none" w:sz="0" w:space="0" w:color="auto"/>
      </w:divBdr>
    </w:div>
    <w:div w:id="1874920146">
      <w:bodyDiv w:val="1"/>
      <w:marLeft w:val="0"/>
      <w:marRight w:val="0"/>
      <w:marTop w:val="0"/>
      <w:marBottom w:val="0"/>
      <w:divBdr>
        <w:top w:val="none" w:sz="0" w:space="0" w:color="auto"/>
        <w:left w:val="none" w:sz="0" w:space="0" w:color="auto"/>
        <w:bottom w:val="none" w:sz="0" w:space="0" w:color="auto"/>
        <w:right w:val="none" w:sz="0" w:space="0" w:color="auto"/>
      </w:divBdr>
    </w:div>
    <w:div w:id="1875388781">
      <w:bodyDiv w:val="1"/>
      <w:marLeft w:val="0"/>
      <w:marRight w:val="0"/>
      <w:marTop w:val="0"/>
      <w:marBottom w:val="0"/>
      <w:divBdr>
        <w:top w:val="none" w:sz="0" w:space="0" w:color="auto"/>
        <w:left w:val="none" w:sz="0" w:space="0" w:color="auto"/>
        <w:bottom w:val="none" w:sz="0" w:space="0" w:color="auto"/>
        <w:right w:val="none" w:sz="0" w:space="0" w:color="auto"/>
      </w:divBdr>
    </w:div>
    <w:div w:id="1877506498">
      <w:bodyDiv w:val="1"/>
      <w:marLeft w:val="0"/>
      <w:marRight w:val="0"/>
      <w:marTop w:val="0"/>
      <w:marBottom w:val="0"/>
      <w:divBdr>
        <w:top w:val="none" w:sz="0" w:space="0" w:color="auto"/>
        <w:left w:val="none" w:sz="0" w:space="0" w:color="auto"/>
        <w:bottom w:val="none" w:sz="0" w:space="0" w:color="auto"/>
        <w:right w:val="none" w:sz="0" w:space="0" w:color="auto"/>
      </w:divBdr>
    </w:div>
    <w:div w:id="1879274337">
      <w:bodyDiv w:val="1"/>
      <w:marLeft w:val="0"/>
      <w:marRight w:val="0"/>
      <w:marTop w:val="0"/>
      <w:marBottom w:val="0"/>
      <w:divBdr>
        <w:top w:val="none" w:sz="0" w:space="0" w:color="auto"/>
        <w:left w:val="none" w:sz="0" w:space="0" w:color="auto"/>
        <w:bottom w:val="none" w:sz="0" w:space="0" w:color="auto"/>
        <w:right w:val="none" w:sz="0" w:space="0" w:color="auto"/>
      </w:divBdr>
    </w:div>
    <w:div w:id="1885286640">
      <w:bodyDiv w:val="1"/>
      <w:marLeft w:val="0"/>
      <w:marRight w:val="0"/>
      <w:marTop w:val="0"/>
      <w:marBottom w:val="0"/>
      <w:divBdr>
        <w:top w:val="none" w:sz="0" w:space="0" w:color="auto"/>
        <w:left w:val="none" w:sz="0" w:space="0" w:color="auto"/>
        <w:bottom w:val="none" w:sz="0" w:space="0" w:color="auto"/>
        <w:right w:val="none" w:sz="0" w:space="0" w:color="auto"/>
      </w:divBdr>
    </w:div>
    <w:div w:id="1890993469">
      <w:bodyDiv w:val="1"/>
      <w:marLeft w:val="0"/>
      <w:marRight w:val="0"/>
      <w:marTop w:val="0"/>
      <w:marBottom w:val="0"/>
      <w:divBdr>
        <w:top w:val="none" w:sz="0" w:space="0" w:color="auto"/>
        <w:left w:val="none" w:sz="0" w:space="0" w:color="auto"/>
        <w:bottom w:val="none" w:sz="0" w:space="0" w:color="auto"/>
        <w:right w:val="none" w:sz="0" w:space="0" w:color="auto"/>
      </w:divBdr>
    </w:div>
    <w:div w:id="1894845784">
      <w:bodyDiv w:val="1"/>
      <w:marLeft w:val="0"/>
      <w:marRight w:val="0"/>
      <w:marTop w:val="0"/>
      <w:marBottom w:val="0"/>
      <w:divBdr>
        <w:top w:val="none" w:sz="0" w:space="0" w:color="auto"/>
        <w:left w:val="none" w:sz="0" w:space="0" w:color="auto"/>
        <w:bottom w:val="none" w:sz="0" w:space="0" w:color="auto"/>
        <w:right w:val="none" w:sz="0" w:space="0" w:color="auto"/>
      </w:divBdr>
    </w:div>
    <w:div w:id="1911455296">
      <w:bodyDiv w:val="1"/>
      <w:marLeft w:val="0"/>
      <w:marRight w:val="0"/>
      <w:marTop w:val="0"/>
      <w:marBottom w:val="0"/>
      <w:divBdr>
        <w:top w:val="none" w:sz="0" w:space="0" w:color="auto"/>
        <w:left w:val="none" w:sz="0" w:space="0" w:color="auto"/>
        <w:bottom w:val="none" w:sz="0" w:space="0" w:color="auto"/>
        <w:right w:val="none" w:sz="0" w:space="0" w:color="auto"/>
      </w:divBdr>
    </w:div>
    <w:div w:id="1917546570">
      <w:bodyDiv w:val="1"/>
      <w:marLeft w:val="0"/>
      <w:marRight w:val="0"/>
      <w:marTop w:val="0"/>
      <w:marBottom w:val="0"/>
      <w:divBdr>
        <w:top w:val="none" w:sz="0" w:space="0" w:color="auto"/>
        <w:left w:val="none" w:sz="0" w:space="0" w:color="auto"/>
        <w:bottom w:val="none" w:sz="0" w:space="0" w:color="auto"/>
        <w:right w:val="none" w:sz="0" w:space="0" w:color="auto"/>
      </w:divBdr>
    </w:div>
    <w:div w:id="1921326780">
      <w:bodyDiv w:val="1"/>
      <w:marLeft w:val="0"/>
      <w:marRight w:val="0"/>
      <w:marTop w:val="0"/>
      <w:marBottom w:val="0"/>
      <w:divBdr>
        <w:top w:val="none" w:sz="0" w:space="0" w:color="auto"/>
        <w:left w:val="none" w:sz="0" w:space="0" w:color="auto"/>
        <w:bottom w:val="none" w:sz="0" w:space="0" w:color="auto"/>
        <w:right w:val="none" w:sz="0" w:space="0" w:color="auto"/>
      </w:divBdr>
    </w:div>
    <w:div w:id="1924025879">
      <w:bodyDiv w:val="1"/>
      <w:marLeft w:val="0"/>
      <w:marRight w:val="0"/>
      <w:marTop w:val="0"/>
      <w:marBottom w:val="0"/>
      <w:divBdr>
        <w:top w:val="none" w:sz="0" w:space="0" w:color="auto"/>
        <w:left w:val="none" w:sz="0" w:space="0" w:color="auto"/>
        <w:bottom w:val="none" w:sz="0" w:space="0" w:color="auto"/>
        <w:right w:val="none" w:sz="0" w:space="0" w:color="auto"/>
      </w:divBdr>
    </w:div>
    <w:div w:id="1935673757">
      <w:bodyDiv w:val="1"/>
      <w:marLeft w:val="0"/>
      <w:marRight w:val="0"/>
      <w:marTop w:val="0"/>
      <w:marBottom w:val="0"/>
      <w:divBdr>
        <w:top w:val="none" w:sz="0" w:space="0" w:color="auto"/>
        <w:left w:val="none" w:sz="0" w:space="0" w:color="auto"/>
        <w:bottom w:val="none" w:sz="0" w:space="0" w:color="auto"/>
        <w:right w:val="none" w:sz="0" w:space="0" w:color="auto"/>
      </w:divBdr>
    </w:div>
    <w:div w:id="1940063392">
      <w:bodyDiv w:val="1"/>
      <w:marLeft w:val="0"/>
      <w:marRight w:val="0"/>
      <w:marTop w:val="0"/>
      <w:marBottom w:val="0"/>
      <w:divBdr>
        <w:top w:val="none" w:sz="0" w:space="0" w:color="auto"/>
        <w:left w:val="none" w:sz="0" w:space="0" w:color="auto"/>
        <w:bottom w:val="none" w:sz="0" w:space="0" w:color="auto"/>
        <w:right w:val="none" w:sz="0" w:space="0" w:color="auto"/>
      </w:divBdr>
    </w:div>
    <w:div w:id="1942956626">
      <w:bodyDiv w:val="1"/>
      <w:marLeft w:val="0"/>
      <w:marRight w:val="0"/>
      <w:marTop w:val="0"/>
      <w:marBottom w:val="0"/>
      <w:divBdr>
        <w:top w:val="none" w:sz="0" w:space="0" w:color="auto"/>
        <w:left w:val="none" w:sz="0" w:space="0" w:color="auto"/>
        <w:bottom w:val="none" w:sz="0" w:space="0" w:color="auto"/>
        <w:right w:val="none" w:sz="0" w:space="0" w:color="auto"/>
      </w:divBdr>
    </w:div>
    <w:div w:id="1948123287">
      <w:bodyDiv w:val="1"/>
      <w:marLeft w:val="0"/>
      <w:marRight w:val="0"/>
      <w:marTop w:val="0"/>
      <w:marBottom w:val="0"/>
      <w:divBdr>
        <w:top w:val="none" w:sz="0" w:space="0" w:color="auto"/>
        <w:left w:val="none" w:sz="0" w:space="0" w:color="auto"/>
        <w:bottom w:val="none" w:sz="0" w:space="0" w:color="auto"/>
        <w:right w:val="none" w:sz="0" w:space="0" w:color="auto"/>
      </w:divBdr>
    </w:div>
    <w:div w:id="1957247513">
      <w:bodyDiv w:val="1"/>
      <w:marLeft w:val="0"/>
      <w:marRight w:val="0"/>
      <w:marTop w:val="0"/>
      <w:marBottom w:val="0"/>
      <w:divBdr>
        <w:top w:val="none" w:sz="0" w:space="0" w:color="auto"/>
        <w:left w:val="none" w:sz="0" w:space="0" w:color="auto"/>
        <w:bottom w:val="none" w:sz="0" w:space="0" w:color="auto"/>
        <w:right w:val="none" w:sz="0" w:space="0" w:color="auto"/>
      </w:divBdr>
    </w:div>
    <w:div w:id="1960988278">
      <w:bodyDiv w:val="1"/>
      <w:marLeft w:val="0"/>
      <w:marRight w:val="0"/>
      <w:marTop w:val="0"/>
      <w:marBottom w:val="0"/>
      <w:divBdr>
        <w:top w:val="none" w:sz="0" w:space="0" w:color="auto"/>
        <w:left w:val="none" w:sz="0" w:space="0" w:color="auto"/>
        <w:bottom w:val="none" w:sz="0" w:space="0" w:color="auto"/>
        <w:right w:val="none" w:sz="0" w:space="0" w:color="auto"/>
      </w:divBdr>
    </w:div>
    <w:div w:id="1961106111">
      <w:bodyDiv w:val="1"/>
      <w:marLeft w:val="0"/>
      <w:marRight w:val="0"/>
      <w:marTop w:val="0"/>
      <w:marBottom w:val="0"/>
      <w:divBdr>
        <w:top w:val="none" w:sz="0" w:space="0" w:color="auto"/>
        <w:left w:val="none" w:sz="0" w:space="0" w:color="auto"/>
        <w:bottom w:val="none" w:sz="0" w:space="0" w:color="auto"/>
        <w:right w:val="none" w:sz="0" w:space="0" w:color="auto"/>
      </w:divBdr>
    </w:div>
    <w:div w:id="1963225022">
      <w:bodyDiv w:val="1"/>
      <w:marLeft w:val="0"/>
      <w:marRight w:val="0"/>
      <w:marTop w:val="0"/>
      <w:marBottom w:val="0"/>
      <w:divBdr>
        <w:top w:val="none" w:sz="0" w:space="0" w:color="auto"/>
        <w:left w:val="none" w:sz="0" w:space="0" w:color="auto"/>
        <w:bottom w:val="none" w:sz="0" w:space="0" w:color="auto"/>
        <w:right w:val="none" w:sz="0" w:space="0" w:color="auto"/>
      </w:divBdr>
    </w:div>
    <w:div w:id="1978604803">
      <w:bodyDiv w:val="1"/>
      <w:marLeft w:val="0"/>
      <w:marRight w:val="0"/>
      <w:marTop w:val="0"/>
      <w:marBottom w:val="0"/>
      <w:divBdr>
        <w:top w:val="none" w:sz="0" w:space="0" w:color="auto"/>
        <w:left w:val="none" w:sz="0" w:space="0" w:color="auto"/>
        <w:bottom w:val="none" w:sz="0" w:space="0" w:color="auto"/>
        <w:right w:val="none" w:sz="0" w:space="0" w:color="auto"/>
      </w:divBdr>
    </w:div>
    <w:div w:id="1978799849">
      <w:bodyDiv w:val="1"/>
      <w:marLeft w:val="0"/>
      <w:marRight w:val="0"/>
      <w:marTop w:val="0"/>
      <w:marBottom w:val="0"/>
      <w:divBdr>
        <w:top w:val="none" w:sz="0" w:space="0" w:color="auto"/>
        <w:left w:val="none" w:sz="0" w:space="0" w:color="auto"/>
        <w:bottom w:val="none" w:sz="0" w:space="0" w:color="auto"/>
        <w:right w:val="none" w:sz="0" w:space="0" w:color="auto"/>
      </w:divBdr>
    </w:div>
    <w:div w:id="1981690663">
      <w:bodyDiv w:val="1"/>
      <w:marLeft w:val="0"/>
      <w:marRight w:val="0"/>
      <w:marTop w:val="0"/>
      <w:marBottom w:val="0"/>
      <w:divBdr>
        <w:top w:val="none" w:sz="0" w:space="0" w:color="auto"/>
        <w:left w:val="none" w:sz="0" w:space="0" w:color="auto"/>
        <w:bottom w:val="none" w:sz="0" w:space="0" w:color="auto"/>
        <w:right w:val="none" w:sz="0" w:space="0" w:color="auto"/>
      </w:divBdr>
    </w:div>
    <w:div w:id="1992054223">
      <w:bodyDiv w:val="1"/>
      <w:marLeft w:val="0"/>
      <w:marRight w:val="0"/>
      <w:marTop w:val="0"/>
      <w:marBottom w:val="0"/>
      <w:divBdr>
        <w:top w:val="none" w:sz="0" w:space="0" w:color="auto"/>
        <w:left w:val="none" w:sz="0" w:space="0" w:color="auto"/>
        <w:bottom w:val="none" w:sz="0" w:space="0" w:color="auto"/>
        <w:right w:val="none" w:sz="0" w:space="0" w:color="auto"/>
      </w:divBdr>
    </w:div>
    <w:div w:id="2001158076">
      <w:bodyDiv w:val="1"/>
      <w:marLeft w:val="0"/>
      <w:marRight w:val="0"/>
      <w:marTop w:val="0"/>
      <w:marBottom w:val="0"/>
      <w:divBdr>
        <w:top w:val="none" w:sz="0" w:space="0" w:color="auto"/>
        <w:left w:val="none" w:sz="0" w:space="0" w:color="auto"/>
        <w:bottom w:val="none" w:sz="0" w:space="0" w:color="auto"/>
        <w:right w:val="none" w:sz="0" w:space="0" w:color="auto"/>
      </w:divBdr>
    </w:div>
    <w:div w:id="2003699614">
      <w:bodyDiv w:val="1"/>
      <w:marLeft w:val="0"/>
      <w:marRight w:val="0"/>
      <w:marTop w:val="0"/>
      <w:marBottom w:val="0"/>
      <w:divBdr>
        <w:top w:val="none" w:sz="0" w:space="0" w:color="auto"/>
        <w:left w:val="none" w:sz="0" w:space="0" w:color="auto"/>
        <w:bottom w:val="none" w:sz="0" w:space="0" w:color="auto"/>
        <w:right w:val="none" w:sz="0" w:space="0" w:color="auto"/>
      </w:divBdr>
    </w:div>
    <w:div w:id="2006206225">
      <w:bodyDiv w:val="1"/>
      <w:marLeft w:val="0"/>
      <w:marRight w:val="0"/>
      <w:marTop w:val="0"/>
      <w:marBottom w:val="0"/>
      <w:divBdr>
        <w:top w:val="none" w:sz="0" w:space="0" w:color="auto"/>
        <w:left w:val="none" w:sz="0" w:space="0" w:color="auto"/>
        <w:bottom w:val="none" w:sz="0" w:space="0" w:color="auto"/>
        <w:right w:val="none" w:sz="0" w:space="0" w:color="auto"/>
      </w:divBdr>
    </w:div>
    <w:div w:id="2024818950">
      <w:bodyDiv w:val="1"/>
      <w:marLeft w:val="0"/>
      <w:marRight w:val="0"/>
      <w:marTop w:val="0"/>
      <w:marBottom w:val="0"/>
      <w:divBdr>
        <w:top w:val="none" w:sz="0" w:space="0" w:color="auto"/>
        <w:left w:val="none" w:sz="0" w:space="0" w:color="auto"/>
        <w:bottom w:val="none" w:sz="0" w:space="0" w:color="auto"/>
        <w:right w:val="none" w:sz="0" w:space="0" w:color="auto"/>
      </w:divBdr>
    </w:div>
    <w:div w:id="2028943655">
      <w:bodyDiv w:val="1"/>
      <w:marLeft w:val="0"/>
      <w:marRight w:val="0"/>
      <w:marTop w:val="0"/>
      <w:marBottom w:val="0"/>
      <w:divBdr>
        <w:top w:val="none" w:sz="0" w:space="0" w:color="auto"/>
        <w:left w:val="none" w:sz="0" w:space="0" w:color="auto"/>
        <w:bottom w:val="none" w:sz="0" w:space="0" w:color="auto"/>
        <w:right w:val="none" w:sz="0" w:space="0" w:color="auto"/>
      </w:divBdr>
    </w:div>
    <w:div w:id="2029017031">
      <w:bodyDiv w:val="1"/>
      <w:marLeft w:val="0"/>
      <w:marRight w:val="0"/>
      <w:marTop w:val="0"/>
      <w:marBottom w:val="0"/>
      <w:divBdr>
        <w:top w:val="none" w:sz="0" w:space="0" w:color="auto"/>
        <w:left w:val="none" w:sz="0" w:space="0" w:color="auto"/>
        <w:bottom w:val="none" w:sz="0" w:space="0" w:color="auto"/>
        <w:right w:val="none" w:sz="0" w:space="0" w:color="auto"/>
      </w:divBdr>
    </w:div>
    <w:div w:id="2033260969">
      <w:bodyDiv w:val="1"/>
      <w:marLeft w:val="0"/>
      <w:marRight w:val="0"/>
      <w:marTop w:val="0"/>
      <w:marBottom w:val="0"/>
      <w:divBdr>
        <w:top w:val="none" w:sz="0" w:space="0" w:color="auto"/>
        <w:left w:val="none" w:sz="0" w:space="0" w:color="auto"/>
        <w:bottom w:val="none" w:sz="0" w:space="0" w:color="auto"/>
        <w:right w:val="none" w:sz="0" w:space="0" w:color="auto"/>
      </w:divBdr>
    </w:div>
    <w:div w:id="2035495511">
      <w:bodyDiv w:val="1"/>
      <w:marLeft w:val="0"/>
      <w:marRight w:val="0"/>
      <w:marTop w:val="0"/>
      <w:marBottom w:val="0"/>
      <w:divBdr>
        <w:top w:val="none" w:sz="0" w:space="0" w:color="auto"/>
        <w:left w:val="none" w:sz="0" w:space="0" w:color="auto"/>
        <w:bottom w:val="none" w:sz="0" w:space="0" w:color="auto"/>
        <w:right w:val="none" w:sz="0" w:space="0" w:color="auto"/>
      </w:divBdr>
    </w:div>
    <w:div w:id="2038578726">
      <w:bodyDiv w:val="1"/>
      <w:marLeft w:val="0"/>
      <w:marRight w:val="0"/>
      <w:marTop w:val="0"/>
      <w:marBottom w:val="0"/>
      <w:divBdr>
        <w:top w:val="none" w:sz="0" w:space="0" w:color="auto"/>
        <w:left w:val="none" w:sz="0" w:space="0" w:color="auto"/>
        <w:bottom w:val="none" w:sz="0" w:space="0" w:color="auto"/>
        <w:right w:val="none" w:sz="0" w:space="0" w:color="auto"/>
      </w:divBdr>
    </w:div>
    <w:div w:id="2043478176">
      <w:bodyDiv w:val="1"/>
      <w:marLeft w:val="0"/>
      <w:marRight w:val="0"/>
      <w:marTop w:val="0"/>
      <w:marBottom w:val="0"/>
      <w:divBdr>
        <w:top w:val="none" w:sz="0" w:space="0" w:color="auto"/>
        <w:left w:val="none" w:sz="0" w:space="0" w:color="auto"/>
        <w:bottom w:val="none" w:sz="0" w:space="0" w:color="auto"/>
        <w:right w:val="none" w:sz="0" w:space="0" w:color="auto"/>
      </w:divBdr>
    </w:div>
    <w:div w:id="2044018273">
      <w:bodyDiv w:val="1"/>
      <w:marLeft w:val="0"/>
      <w:marRight w:val="0"/>
      <w:marTop w:val="0"/>
      <w:marBottom w:val="0"/>
      <w:divBdr>
        <w:top w:val="none" w:sz="0" w:space="0" w:color="auto"/>
        <w:left w:val="none" w:sz="0" w:space="0" w:color="auto"/>
        <w:bottom w:val="none" w:sz="0" w:space="0" w:color="auto"/>
        <w:right w:val="none" w:sz="0" w:space="0" w:color="auto"/>
      </w:divBdr>
    </w:div>
    <w:div w:id="2048798032">
      <w:bodyDiv w:val="1"/>
      <w:marLeft w:val="0"/>
      <w:marRight w:val="0"/>
      <w:marTop w:val="0"/>
      <w:marBottom w:val="0"/>
      <w:divBdr>
        <w:top w:val="none" w:sz="0" w:space="0" w:color="auto"/>
        <w:left w:val="none" w:sz="0" w:space="0" w:color="auto"/>
        <w:bottom w:val="none" w:sz="0" w:space="0" w:color="auto"/>
        <w:right w:val="none" w:sz="0" w:space="0" w:color="auto"/>
      </w:divBdr>
    </w:div>
    <w:div w:id="2059432793">
      <w:bodyDiv w:val="1"/>
      <w:marLeft w:val="0"/>
      <w:marRight w:val="0"/>
      <w:marTop w:val="0"/>
      <w:marBottom w:val="0"/>
      <w:divBdr>
        <w:top w:val="none" w:sz="0" w:space="0" w:color="auto"/>
        <w:left w:val="none" w:sz="0" w:space="0" w:color="auto"/>
        <w:bottom w:val="none" w:sz="0" w:space="0" w:color="auto"/>
        <w:right w:val="none" w:sz="0" w:space="0" w:color="auto"/>
      </w:divBdr>
    </w:div>
    <w:div w:id="2061322996">
      <w:bodyDiv w:val="1"/>
      <w:marLeft w:val="0"/>
      <w:marRight w:val="0"/>
      <w:marTop w:val="0"/>
      <w:marBottom w:val="0"/>
      <w:divBdr>
        <w:top w:val="none" w:sz="0" w:space="0" w:color="auto"/>
        <w:left w:val="none" w:sz="0" w:space="0" w:color="auto"/>
        <w:bottom w:val="none" w:sz="0" w:space="0" w:color="auto"/>
        <w:right w:val="none" w:sz="0" w:space="0" w:color="auto"/>
      </w:divBdr>
    </w:div>
    <w:div w:id="2063554382">
      <w:bodyDiv w:val="1"/>
      <w:marLeft w:val="0"/>
      <w:marRight w:val="0"/>
      <w:marTop w:val="0"/>
      <w:marBottom w:val="0"/>
      <w:divBdr>
        <w:top w:val="none" w:sz="0" w:space="0" w:color="auto"/>
        <w:left w:val="none" w:sz="0" w:space="0" w:color="auto"/>
        <w:bottom w:val="none" w:sz="0" w:space="0" w:color="auto"/>
        <w:right w:val="none" w:sz="0" w:space="0" w:color="auto"/>
      </w:divBdr>
    </w:div>
    <w:div w:id="2065565280">
      <w:bodyDiv w:val="1"/>
      <w:marLeft w:val="0"/>
      <w:marRight w:val="0"/>
      <w:marTop w:val="0"/>
      <w:marBottom w:val="0"/>
      <w:divBdr>
        <w:top w:val="none" w:sz="0" w:space="0" w:color="auto"/>
        <w:left w:val="none" w:sz="0" w:space="0" w:color="auto"/>
        <w:bottom w:val="none" w:sz="0" w:space="0" w:color="auto"/>
        <w:right w:val="none" w:sz="0" w:space="0" w:color="auto"/>
      </w:divBdr>
    </w:div>
    <w:div w:id="2077850157">
      <w:bodyDiv w:val="1"/>
      <w:marLeft w:val="0"/>
      <w:marRight w:val="0"/>
      <w:marTop w:val="0"/>
      <w:marBottom w:val="0"/>
      <w:divBdr>
        <w:top w:val="none" w:sz="0" w:space="0" w:color="auto"/>
        <w:left w:val="none" w:sz="0" w:space="0" w:color="auto"/>
        <w:bottom w:val="none" w:sz="0" w:space="0" w:color="auto"/>
        <w:right w:val="none" w:sz="0" w:space="0" w:color="auto"/>
      </w:divBdr>
    </w:div>
    <w:div w:id="2085103154">
      <w:bodyDiv w:val="1"/>
      <w:marLeft w:val="0"/>
      <w:marRight w:val="0"/>
      <w:marTop w:val="0"/>
      <w:marBottom w:val="0"/>
      <w:divBdr>
        <w:top w:val="none" w:sz="0" w:space="0" w:color="auto"/>
        <w:left w:val="none" w:sz="0" w:space="0" w:color="auto"/>
        <w:bottom w:val="none" w:sz="0" w:space="0" w:color="auto"/>
        <w:right w:val="none" w:sz="0" w:space="0" w:color="auto"/>
      </w:divBdr>
    </w:div>
    <w:div w:id="2090691158">
      <w:bodyDiv w:val="1"/>
      <w:marLeft w:val="0"/>
      <w:marRight w:val="0"/>
      <w:marTop w:val="0"/>
      <w:marBottom w:val="0"/>
      <w:divBdr>
        <w:top w:val="none" w:sz="0" w:space="0" w:color="auto"/>
        <w:left w:val="none" w:sz="0" w:space="0" w:color="auto"/>
        <w:bottom w:val="none" w:sz="0" w:space="0" w:color="auto"/>
        <w:right w:val="none" w:sz="0" w:space="0" w:color="auto"/>
      </w:divBdr>
    </w:div>
    <w:div w:id="2094232329">
      <w:bodyDiv w:val="1"/>
      <w:marLeft w:val="0"/>
      <w:marRight w:val="0"/>
      <w:marTop w:val="0"/>
      <w:marBottom w:val="0"/>
      <w:divBdr>
        <w:top w:val="none" w:sz="0" w:space="0" w:color="auto"/>
        <w:left w:val="none" w:sz="0" w:space="0" w:color="auto"/>
        <w:bottom w:val="none" w:sz="0" w:space="0" w:color="auto"/>
        <w:right w:val="none" w:sz="0" w:space="0" w:color="auto"/>
      </w:divBdr>
    </w:div>
    <w:div w:id="2112432734">
      <w:bodyDiv w:val="1"/>
      <w:marLeft w:val="0"/>
      <w:marRight w:val="0"/>
      <w:marTop w:val="0"/>
      <w:marBottom w:val="0"/>
      <w:divBdr>
        <w:top w:val="none" w:sz="0" w:space="0" w:color="auto"/>
        <w:left w:val="none" w:sz="0" w:space="0" w:color="auto"/>
        <w:bottom w:val="none" w:sz="0" w:space="0" w:color="auto"/>
        <w:right w:val="none" w:sz="0" w:space="0" w:color="auto"/>
      </w:divBdr>
    </w:div>
    <w:div w:id="2112898660">
      <w:bodyDiv w:val="1"/>
      <w:marLeft w:val="0"/>
      <w:marRight w:val="0"/>
      <w:marTop w:val="0"/>
      <w:marBottom w:val="0"/>
      <w:divBdr>
        <w:top w:val="none" w:sz="0" w:space="0" w:color="auto"/>
        <w:left w:val="none" w:sz="0" w:space="0" w:color="auto"/>
        <w:bottom w:val="none" w:sz="0" w:space="0" w:color="auto"/>
        <w:right w:val="none" w:sz="0" w:space="0" w:color="auto"/>
      </w:divBdr>
    </w:div>
    <w:div w:id="2123916077">
      <w:bodyDiv w:val="1"/>
      <w:marLeft w:val="0"/>
      <w:marRight w:val="0"/>
      <w:marTop w:val="0"/>
      <w:marBottom w:val="0"/>
      <w:divBdr>
        <w:top w:val="none" w:sz="0" w:space="0" w:color="auto"/>
        <w:left w:val="none" w:sz="0" w:space="0" w:color="auto"/>
        <w:bottom w:val="none" w:sz="0" w:space="0" w:color="auto"/>
        <w:right w:val="none" w:sz="0" w:space="0" w:color="auto"/>
      </w:divBdr>
    </w:div>
    <w:div w:id="2132236017">
      <w:bodyDiv w:val="1"/>
      <w:marLeft w:val="0"/>
      <w:marRight w:val="0"/>
      <w:marTop w:val="0"/>
      <w:marBottom w:val="0"/>
      <w:divBdr>
        <w:top w:val="none" w:sz="0" w:space="0" w:color="auto"/>
        <w:left w:val="none" w:sz="0" w:space="0" w:color="auto"/>
        <w:bottom w:val="none" w:sz="0" w:space="0" w:color="auto"/>
        <w:right w:val="none" w:sz="0" w:space="0" w:color="auto"/>
      </w:divBdr>
    </w:div>
    <w:div w:id="2138521434">
      <w:bodyDiv w:val="1"/>
      <w:marLeft w:val="0"/>
      <w:marRight w:val="0"/>
      <w:marTop w:val="0"/>
      <w:marBottom w:val="0"/>
      <w:divBdr>
        <w:top w:val="none" w:sz="0" w:space="0" w:color="auto"/>
        <w:left w:val="none" w:sz="0" w:space="0" w:color="auto"/>
        <w:bottom w:val="none" w:sz="0" w:space="0" w:color="auto"/>
        <w:right w:val="none" w:sz="0" w:space="0" w:color="auto"/>
      </w:divBdr>
    </w:div>
    <w:div w:id="214423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2360</Words>
  <Characters>12750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PM_EDU10</dc:creator>
  <cp:keywords/>
  <dc:description/>
  <cp:lastModifiedBy>User</cp:lastModifiedBy>
  <cp:revision>18</cp:revision>
  <dcterms:created xsi:type="dcterms:W3CDTF">2019-03-20T19:47:00Z</dcterms:created>
  <dcterms:modified xsi:type="dcterms:W3CDTF">2019-07-01T12:49:00Z</dcterms:modified>
</cp:coreProperties>
</file>