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15763" w:type="dxa"/>
        <w:jc w:val="center"/>
        <w:tblInd w:w="3369" w:type="dxa"/>
        <w:tblLayout w:type="fixed"/>
        <w:tblLook w:val="04A0"/>
      </w:tblPr>
      <w:tblGrid>
        <w:gridCol w:w="2693"/>
        <w:gridCol w:w="2025"/>
        <w:gridCol w:w="4678"/>
        <w:gridCol w:w="6367"/>
      </w:tblGrid>
      <w:tr w:rsidR="007111AA" w:rsidTr="007111AA">
        <w:trPr>
          <w:jc w:val="center"/>
        </w:trPr>
        <w:tc>
          <w:tcPr>
            <w:tcW w:w="2693" w:type="dxa"/>
          </w:tcPr>
          <w:p w:rsidR="007111AA" w:rsidRDefault="007111AA" w:rsidP="00493498">
            <w:pPr>
              <w:jc w:val="center"/>
              <w:rPr>
                <w:rFonts w:ascii="Calibri" w:hAnsi="Calibri"/>
                <w:color w:val="000000"/>
              </w:rPr>
            </w:pPr>
            <w:r>
              <w:rPr>
                <w:rFonts w:ascii="Calibri" w:hAnsi="Calibri"/>
                <w:color w:val="000000"/>
              </w:rPr>
              <w:t>O sujeito e seu lugar no mundo</w:t>
            </w:r>
          </w:p>
          <w:p w:rsidR="007111AA" w:rsidRPr="00301C26" w:rsidRDefault="007111AA" w:rsidP="00493498">
            <w:pPr>
              <w:jc w:val="both"/>
              <w:rPr>
                <w:sz w:val="20"/>
                <w:szCs w:val="20"/>
              </w:rPr>
            </w:pPr>
          </w:p>
        </w:tc>
        <w:tc>
          <w:tcPr>
            <w:tcW w:w="2025" w:type="dxa"/>
          </w:tcPr>
          <w:p w:rsidR="007111AA" w:rsidRDefault="007111AA" w:rsidP="00493498">
            <w:pPr>
              <w:jc w:val="center"/>
              <w:rPr>
                <w:rFonts w:ascii="Calibri" w:hAnsi="Calibri"/>
                <w:color w:val="000000"/>
              </w:rPr>
            </w:pPr>
            <w:r>
              <w:rPr>
                <w:rFonts w:ascii="Calibri" w:hAnsi="Calibri"/>
                <w:color w:val="000000"/>
              </w:rPr>
              <w:t>O modo de vida das crianças em diferentes lugares</w:t>
            </w:r>
          </w:p>
          <w:p w:rsidR="007111AA" w:rsidRPr="004B24C0" w:rsidRDefault="007111AA" w:rsidP="00493498">
            <w:pPr>
              <w:jc w:val="both"/>
              <w:rPr>
                <w:b/>
                <w:sz w:val="16"/>
                <w:szCs w:val="16"/>
              </w:rPr>
            </w:pPr>
          </w:p>
        </w:tc>
        <w:tc>
          <w:tcPr>
            <w:tcW w:w="4678" w:type="dxa"/>
          </w:tcPr>
          <w:p w:rsidR="007111AA" w:rsidRDefault="007111AA" w:rsidP="00ED6273">
            <w:pPr>
              <w:jc w:val="both"/>
              <w:rPr>
                <w:rFonts w:ascii="Calibri" w:hAnsi="Calibri"/>
                <w:color w:val="000000"/>
              </w:rPr>
            </w:pPr>
            <w:r>
              <w:rPr>
                <w:rFonts w:ascii="Calibri" w:hAnsi="Calibri"/>
                <w:color w:val="000000"/>
              </w:rPr>
              <w:t>(EF01GE01) Descrever características observadas de seus lugares de vivência (moradia, escola etc.) e identificar semelhanças e diferenças entre esses lugares.</w:t>
            </w:r>
          </w:p>
          <w:p w:rsidR="007111AA" w:rsidRPr="00026A34" w:rsidRDefault="007111AA" w:rsidP="00ED6273">
            <w:pPr>
              <w:jc w:val="both"/>
            </w:pPr>
            <w:r w:rsidRPr="00026A34">
              <w:t>(EF01GE01RS-1) Perceber</w:t>
            </w:r>
            <w:r>
              <w:t xml:space="preserve"> </w:t>
            </w:r>
            <w:r w:rsidRPr="00026A34">
              <w:t>semelhanças (traços comuns) e</w:t>
            </w:r>
            <w:r w:rsidR="004C7938">
              <w:t xml:space="preserve"> </w:t>
            </w:r>
            <w:r w:rsidRPr="00026A34">
              <w:t>diferenças (traços únicos) nas feições de crianças de diferentes lugares e origens.</w:t>
            </w:r>
          </w:p>
          <w:p w:rsidR="007111AA" w:rsidRPr="00026A34" w:rsidRDefault="007111AA" w:rsidP="00ED6273">
            <w:pPr>
              <w:jc w:val="both"/>
            </w:pPr>
            <w:r w:rsidRPr="00026A34">
              <w:t>(EF01GE01RS-2) Listar atributos</w:t>
            </w:r>
            <w:r>
              <w:t xml:space="preserve"> </w:t>
            </w:r>
            <w:r w:rsidRPr="00026A34">
              <w:t>(sugerindo usos e funções) dos</w:t>
            </w:r>
            <w:r>
              <w:t xml:space="preserve"> </w:t>
            </w:r>
            <w:r w:rsidRPr="00026A34">
              <w:t>lugares presentes em seus percursos.</w:t>
            </w:r>
          </w:p>
          <w:p w:rsidR="007111AA" w:rsidRPr="00026A34" w:rsidRDefault="007111AA" w:rsidP="00ED6273">
            <w:pPr>
              <w:jc w:val="both"/>
            </w:pPr>
            <w:r w:rsidRPr="00026A34">
              <w:t>(EF01GE01RS-3) Identificar e oralizar elementos naturais e elementos construídos pelos humanos em seus percursos, quantificando-os e atribuindo significado às descobertas.</w:t>
            </w:r>
          </w:p>
          <w:p w:rsidR="007111AA" w:rsidRPr="00026A34" w:rsidRDefault="007111AA" w:rsidP="00ED6273">
            <w:pPr>
              <w:jc w:val="both"/>
            </w:pPr>
            <w:r w:rsidRPr="00026A34">
              <w:t>(EF01GE01RS-4</w:t>
            </w:r>
            <w:r w:rsidR="004C7938">
              <w:t xml:space="preserve">) Expressar </w:t>
            </w:r>
            <w:r w:rsidRPr="00026A34">
              <w:t>atributos únicos e comuns em paisagens de diferentes lugares.</w:t>
            </w:r>
          </w:p>
          <w:p w:rsidR="003F1D80" w:rsidRPr="000618A2" w:rsidRDefault="003F1D80" w:rsidP="003F1D80">
            <w:pPr>
              <w:jc w:val="both"/>
              <w:rPr>
                <w:rFonts w:ascii="Calibri" w:hAnsi="Calibri"/>
              </w:rPr>
            </w:pPr>
            <w:r w:rsidRPr="000618A2">
              <w:rPr>
                <w:rFonts w:ascii="Calibri" w:hAnsi="Calibri"/>
              </w:rPr>
              <w:t>(</w:t>
            </w:r>
            <w:r>
              <w:rPr>
                <w:rFonts w:ascii="Calibri" w:hAnsi="Calibri"/>
                <w:color w:val="000000"/>
              </w:rPr>
              <w:t>EF01GE01</w:t>
            </w:r>
            <w:r>
              <w:rPr>
                <w:rFonts w:ascii="Calibri" w:hAnsi="Calibri"/>
              </w:rPr>
              <w:t>NP-1) E</w:t>
            </w:r>
            <w:r w:rsidRPr="000618A2">
              <w:rPr>
                <w:rFonts w:ascii="Calibri" w:hAnsi="Calibri"/>
              </w:rPr>
              <w:t xml:space="preserve">xplorar o jogo "Desbravando Nova Petrópolis" para </w:t>
            </w:r>
            <w:r>
              <w:rPr>
                <w:rFonts w:ascii="Calibri" w:hAnsi="Calibri"/>
              </w:rPr>
              <w:t>localizar seu bairro ou localidade, pontos de referência, conhecendo melhor o seu município.</w:t>
            </w:r>
          </w:p>
          <w:p w:rsidR="007111AA" w:rsidRPr="00026A34" w:rsidRDefault="007111AA" w:rsidP="004C7938">
            <w:pPr>
              <w:jc w:val="both"/>
            </w:pPr>
          </w:p>
        </w:tc>
        <w:tc>
          <w:tcPr>
            <w:tcW w:w="6367" w:type="dxa"/>
          </w:tcPr>
          <w:p w:rsidR="007111AA" w:rsidRDefault="007111AA" w:rsidP="00F93FAC">
            <w:pPr>
              <w:jc w:val="both"/>
              <w:rPr>
                <w:rFonts w:ascii="Calibri" w:hAnsi="Calibri"/>
                <w:color w:val="000000"/>
              </w:rPr>
            </w:pPr>
            <w:r>
              <w:rPr>
                <w:rFonts w:ascii="Calibri" w:hAnsi="Calibri"/>
                <w:color w:val="000000"/>
              </w:rPr>
              <w:t>Descrever as características dos espaços de moradia e vivência significa identificar atributos e funções dos diferentes locais, como as casas, apartamentos, moradias em ambiente urbano e rural, escolas, praças, mercados, entre outros. É, ainda, identificar e nomear os diferentes usos dos espaços de vivência (casa residencial, escola, espaço público/privado, bairro de uso coletivo, comércio, praça, rua etc.).Identificar as semelhanças e as diferenças entre esses diferentes lugares significa perceber quais características são comuns e quais os diferenciam — por exemplo, a presença ou ausência de cômodos como banheiros, cozinha etc.; se os locais são abertos ou fechados; se são grandes ou pequenos; se há neles pessoas conhecidas; se circulam mais crianças ou adultos; entre outros.</w:t>
            </w:r>
          </w:p>
          <w:p w:rsidR="007111AA" w:rsidRDefault="007111AA" w:rsidP="00F93FAC">
            <w:pPr>
              <w:jc w:val="both"/>
              <w:rPr>
                <w:rFonts w:ascii="Calibri" w:hAnsi="Calibri"/>
                <w:color w:val="000000"/>
              </w:rPr>
            </w:pPr>
            <w:r>
              <w:rPr>
                <w:rFonts w:ascii="Calibri" w:hAnsi="Calibri"/>
                <w:color w:val="000000"/>
              </w:rPr>
              <w:t xml:space="preserve">A habilidade contribui para que o aluno compreenda os seus lugares de </w:t>
            </w:r>
            <w:proofErr w:type="gramStart"/>
            <w:r>
              <w:rPr>
                <w:rFonts w:ascii="Calibri" w:hAnsi="Calibri"/>
                <w:color w:val="000000"/>
              </w:rPr>
              <w:t>vivência ,</w:t>
            </w:r>
            <w:proofErr w:type="gramEnd"/>
            <w:r>
              <w:rPr>
                <w:rFonts w:ascii="Calibri" w:hAnsi="Calibri"/>
                <w:color w:val="000000"/>
              </w:rPr>
              <w:t xml:space="preserve"> relacionando-os com o seu cotidiano.  Inicialmente o aluno observa sua vida, família, escola, rua, bairro, cidade etc. — a escala pode ir se ampliando sucessivamente. Na elaboração do currículo, pode-se relacionar os temas do ensino de Geografia primeiramente com o que há de mais próximo para depois incluir o mais distante. É possível explicitar as diferentes formas de moradias e indicar características que podem ser observadas — das casas, apartamentos, moradias em área urbana, rural, litorânea etc. É interessante para o aluno comparar casa e escola, diferenciar suas funções e perceber as semelhanças e as diferenças que os espaços possuem.</w:t>
            </w:r>
          </w:p>
          <w:p w:rsidR="007111AA" w:rsidRDefault="007111AA" w:rsidP="00493498">
            <w:pPr>
              <w:jc w:val="both"/>
            </w:pPr>
          </w:p>
        </w:tc>
      </w:tr>
      <w:tr w:rsidR="007111AA" w:rsidTr="007111AA">
        <w:trPr>
          <w:jc w:val="center"/>
        </w:trPr>
        <w:tc>
          <w:tcPr>
            <w:tcW w:w="2693" w:type="dxa"/>
          </w:tcPr>
          <w:p w:rsidR="007111AA" w:rsidRDefault="007111AA" w:rsidP="00493498">
            <w:pPr>
              <w:jc w:val="center"/>
              <w:rPr>
                <w:rFonts w:ascii="Calibri" w:hAnsi="Calibri"/>
                <w:color w:val="000000"/>
              </w:rPr>
            </w:pPr>
            <w:r>
              <w:rPr>
                <w:rFonts w:ascii="Calibri" w:hAnsi="Calibri"/>
                <w:color w:val="000000"/>
              </w:rPr>
              <w:t>O sujeito e seu lugar no mundo</w:t>
            </w:r>
          </w:p>
          <w:p w:rsidR="007111AA" w:rsidRDefault="007111AA" w:rsidP="00493498">
            <w:pPr>
              <w:jc w:val="both"/>
            </w:pPr>
          </w:p>
        </w:tc>
        <w:tc>
          <w:tcPr>
            <w:tcW w:w="2025" w:type="dxa"/>
          </w:tcPr>
          <w:p w:rsidR="007111AA" w:rsidRDefault="007111AA" w:rsidP="00493498">
            <w:pPr>
              <w:jc w:val="center"/>
              <w:rPr>
                <w:rFonts w:ascii="Calibri" w:hAnsi="Calibri"/>
                <w:color w:val="000000"/>
              </w:rPr>
            </w:pPr>
            <w:r>
              <w:rPr>
                <w:rFonts w:ascii="Calibri" w:hAnsi="Calibri"/>
                <w:color w:val="000000"/>
              </w:rPr>
              <w:t>O modo de vida das crianças em diferentes lugares</w:t>
            </w:r>
          </w:p>
          <w:p w:rsidR="007111AA" w:rsidRPr="00384E88" w:rsidRDefault="007111AA" w:rsidP="00493498">
            <w:pPr>
              <w:jc w:val="both"/>
              <w:rPr>
                <w:sz w:val="16"/>
                <w:szCs w:val="16"/>
              </w:rPr>
            </w:pPr>
          </w:p>
        </w:tc>
        <w:tc>
          <w:tcPr>
            <w:tcW w:w="4678" w:type="dxa"/>
          </w:tcPr>
          <w:p w:rsidR="007111AA" w:rsidRDefault="007111AA" w:rsidP="00493498">
            <w:pPr>
              <w:jc w:val="both"/>
              <w:rPr>
                <w:rFonts w:ascii="Calibri" w:hAnsi="Calibri"/>
                <w:color w:val="000000"/>
              </w:rPr>
            </w:pPr>
            <w:r>
              <w:rPr>
                <w:rFonts w:ascii="Calibri" w:hAnsi="Calibri"/>
                <w:color w:val="000000"/>
              </w:rPr>
              <w:t>(EF01GE02) Identificar semelhanças e diferenças entre jogos e brincadeiras de diferentes épocas e lugares.</w:t>
            </w:r>
          </w:p>
          <w:p w:rsidR="007111AA" w:rsidRPr="00026A34" w:rsidRDefault="007111AA" w:rsidP="006F61B6">
            <w:pPr>
              <w:jc w:val="both"/>
              <w:rPr>
                <w:rFonts w:ascii="Calibri" w:hAnsi="Calibri"/>
              </w:rPr>
            </w:pPr>
            <w:r w:rsidRPr="00026A34">
              <w:rPr>
                <w:rFonts w:ascii="Calibri" w:hAnsi="Calibri"/>
              </w:rPr>
              <w:t>(EF01GE02RS-1) Compreender</w:t>
            </w:r>
            <w:r>
              <w:rPr>
                <w:rFonts w:ascii="Calibri" w:hAnsi="Calibri"/>
              </w:rPr>
              <w:t xml:space="preserve"> </w:t>
            </w:r>
            <w:r w:rsidRPr="00026A34">
              <w:rPr>
                <w:rFonts w:ascii="Calibri" w:hAnsi="Calibri"/>
              </w:rPr>
              <w:t>regras como necessidades pessoais e mútuas, demonstrando noções éticas</w:t>
            </w:r>
            <w:r>
              <w:rPr>
                <w:rFonts w:ascii="Calibri" w:hAnsi="Calibri"/>
              </w:rPr>
              <w:t xml:space="preserve"> </w:t>
            </w:r>
            <w:r w:rsidRPr="00026A34">
              <w:rPr>
                <w:rFonts w:ascii="Calibri" w:hAnsi="Calibri"/>
              </w:rPr>
              <w:t>e de respeito às diversidades.</w:t>
            </w:r>
          </w:p>
          <w:p w:rsidR="007111AA" w:rsidRPr="00026A34" w:rsidRDefault="007111AA" w:rsidP="006F61B6">
            <w:pPr>
              <w:jc w:val="both"/>
              <w:rPr>
                <w:rFonts w:ascii="Calibri" w:hAnsi="Calibri"/>
              </w:rPr>
            </w:pPr>
            <w:r w:rsidRPr="00026A34">
              <w:rPr>
                <w:rFonts w:ascii="Calibri" w:hAnsi="Calibri"/>
              </w:rPr>
              <w:t>(EF01GE02RS-2) Manifestar</w:t>
            </w:r>
            <w:r>
              <w:rPr>
                <w:rFonts w:ascii="Calibri" w:hAnsi="Calibri"/>
              </w:rPr>
              <w:t xml:space="preserve"> </w:t>
            </w:r>
            <w:r w:rsidRPr="00026A34">
              <w:rPr>
                <w:rFonts w:ascii="Calibri" w:hAnsi="Calibri"/>
              </w:rPr>
              <w:t>temperança e sensibilidade em</w:t>
            </w:r>
            <w:r>
              <w:rPr>
                <w:rFonts w:ascii="Calibri" w:hAnsi="Calibri"/>
              </w:rPr>
              <w:t xml:space="preserve"> </w:t>
            </w:r>
            <w:r w:rsidRPr="00026A34">
              <w:rPr>
                <w:rFonts w:ascii="Calibri" w:hAnsi="Calibri"/>
              </w:rPr>
              <w:t>interações.</w:t>
            </w:r>
          </w:p>
          <w:p w:rsidR="007111AA" w:rsidRPr="00026A34" w:rsidRDefault="007111AA" w:rsidP="006F61B6">
            <w:pPr>
              <w:jc w:val="both"/>
              <w:rPr>
                <w:rFonts w:ascii="Calibri" w:hAnsi="Calibri"/>
              </w:rPr>
            </w:pPr>
            <w:r w:rsidRPr="00026A34">
              <w:rPr>
                <w:rFonts w:ascii="Calibri" w:hAnsi="Calibri"/>
              </w:rPr>
              <w:lastRenderedPageBreak/>
              <w:t>(EF01GE02RS-3) Refletir e</w:t>
            </w:r>
            <w:r>
              <w:rPr>
                <w:rFonts w:ascii="Calibri" w:hAnsi="Calibri"/>
              </w:rPr>
              <w:t xml:space="preserve"> </w:t>
            </w:r>
            <w:r w:rsidRPr="00026A34">
              <w:rPr>
                <w:rFonts w:ascii="Calibri" w:hAnsi="Calibri"/>
              </w:rPr>
              <w:t>reconhecer formas, texturas, cores, entre outros atributos.</w:t>
            </w:r>
          </w:p>
          <w:p w:rsidR="007111AA" w:rsidRPr="00026A34" w:rsidRDefault="007111AA" w:rsidP="006F61B6">
            <w:pPr>
              <w:jc w:val="both"/>
              <w:rPr>
                <w:rFonts w:ascii="Calibri" w:hAnsi="Calibri"/>
              </w:rPr>
            </w:pPr>
            <w:r w:rsidRPr="00026A34">
              <w:rPr>
                <w:rFonts w:ascii="Calibri" w:hAnsi="Calibri"/>
              </w:rPr>
              <w:t>(EF01GE02RS-4) Identificar em</w:t>
            </w:r>
            <w:r>
              <w:rPr>
                <w:rFonts w:ascii="Calibri" w:hAnsi="Calibri"/>
              </w:rPr>
              <w:t xml:space="preserve"> </w:t>
            </w:r>
            <w:r w:rsidRPr="00026A34">
              <w:rPr>
                <w:rFonts w:ascii="Calibri" w:hAnsi="Calibri"/>
              </w:rPr>
              <w:t>brinquedos e jogos a tipologia e</w:t>
            </w:r>
            <w:r>
              <w:rPr>
                <w:rFonts w:ascii="Calibri" w:hAnsi="Calibri"/>
              </w:rPr>
              <w:t xml:space="preserve"> </w:t>
            </w:r>
            <w:r w:rsidRPr="00026A34">
              <w:rPr>
                <w:rFonts w:ascii="Calibri" w:hAnsi="Calibri"/>
              </w:rPr>
              <w:t>procedência dos materiais.</w:t>
            </w:r>
          </w:p>
          <w:p w:rsidR="007111AA" w:rsidRPr="00026A34" w:rsidRDefault="007111AA" w:rsidP="00493498">
            <w:pPr>
              <w:jc w:val="both"/>
            </w:pPr>
          </w:p>
          <w:p w:rsidR="007111AA" w:rsidRPr="00026A34" w:rsidRDefault="007111AA" w:rsidP="00493498">
            <w:pPr>
              <w:jc w:val="both"/>
            </w:pPr>
          </w:p>
        </w:tc>
        <w:tc>
          <w:tcPr>
            <w:tcW w:w="6367" w:type="dxa"/>
          </w:tcPr>
          <w:p w:rsidR="007111AA" w:rsidRDefault="007111AA" w:rsidP="00F93FAC">
            <w:pPr>
              <w:jc w:val="both"/>
              <w:rPr>
                <w:rFonts w:ascii="Calibri" w:hAnsi="Calibri"/>
                <w:color w:val="000000"/>
              </w:rPr>
            </w:pPr>
            <w:r>
              <w:rPr>
                <w:rFonts w:ascii="Calibri" w:hAnsi="Calibri"/>
                <w:color w:val="000000"/>
              </w:rPr>
              <w:lastRenderedPageBreak/>
              <w:t xml:space="preserve">Identificar as características dos jogos e brincadeiras de diferentes épocas e lugares significa, entre outras coisas, distinguir espaços abertos e fechados, jogos individuais e coletivos, materiais utilizados na produção dos brinquedos, nível tecnológico etc. do passado e do presente, e de lugares distintos.A habilidade pressupõe que o aluno possa narrar e descrever os jogos e as brincadeiras de seu cotidiano e de outros lugares no presente e ouvir os mais velhos sobre  jogos e brincadeiras do passado, fazendo comparações. Espera-se que o </w:t>
            </w:r>
            <w:r>
              <w:rPr>
                <w:rFonts w:ascii="Calibri" w:hAnsi="Calibri"/>
                <w:color w:val="000000"/>
              </w:rPr>
              <w:lastRenderedPageBreak/>
              <w:t>aluno perceba que o brincar é parte da vida nesta fase, e que as atividades se modificaram com o tempo e podem ser bem diferentes do cotidiano de crianças de outros lugares (regras distintas de um mesmo jogo, brinquedos feitos de materiais diversos etc.).</w:t>
            </w:r>
          </w:p>
          <w:p w:rsidR="007111AA" w:rsidRDefault="007111AA" w:rsidP="00F93FAC">
            <w:pPr>
              <w:jc w:val="both"/>
              <w:rPr>
                <w:rFonts w:ascii="Calibri" w:hAnsi="Calibri"/>
                <w:color w:val="000000"/>
              </w:rPr>
            </w:pPr>
            <w:r>
              <w:rPr>
                <w:rFonts w:ascii="Calibri" w:hAnsi="Calibri"/>
                <w:color w:val="000000"/>
              </w:rPr>
              <w:t>Na elaboração do currículo, é possível explicitar cantigas de rodas, jogos coletivos e brincadeiras individuais, entre outros. Pode-se, também, incluir o jogo, o brinquedo e a brincadeira, que são fundamentais na educação infantil, para a aprendizagem cartográfica. Para isso, é interessante propor jogos e brincadeiras que auxiliam na aprendizagem da lateralidade e espacialidade, componentes fundamentais para esta fase da criança e para a aprendizagem em Geografia.</w:t>
            </w:r>
          </w:p>
          <w:p w:rsidR="007111AA" w:rsidRDefault="007111AA" w:rsidP="00493498">
            <w:pPr>
              <w:jc w:val="both"/>
            </w:pPr>
          </w:p>
        </w:tc>
      </w:tr>
      <w:tr w:rsidR="007111AA" w:rsidTr="007111AA">
        <w:trPr>
          <w:jc w:val="center"/>
        </w:trPr>
        <w:tc>
          <w:tcPr>
            <w:tcW w:w="2693" w:type="dxa"/>
          </w:tcPr>
          <w:p w:rsidR="007111AA" w:rsidRDefault="007111AA" w:rsidP="00493498">
            <w:pPr>
              <w:jc w:val="center"/>
              <w:rPr>
                <w:rFonts w:ascii="Calibri" w:hAnsi="Calibri"/>
                <w:color w:val="000000"/>
              </w:rPr>
            </w:pPr>
            <w:r>
              <w:rPr>
                <w:rFonts w:ascii="Calibri" w:hAnsi="Calibri"/>
                <w:color w:val="000000"/>
              </w:rPr>
              <w:lastRenderedPageBreak/>
              <w:t>O sujeito e seu lugar no mundo</w:t>
            </w:r>
          </w:p>
          <w:p w:rsidR="007111AA" w:rsidRPr="00301C26" w:rsidRDefault="007111AA" w:rsidP="00493498">
            <w:pPr>
              <w:jc w:val="both"/>
              <w:rPr>
                <w:sz w:val="20"/>
                <w:szCs w:val="20"/>
              </w:rPr>
            </w:pPr>
          </w:p>
        </w:tc>
        <w:tc>
          <w:tcPr>
            <w:tcW w:w="2025" w:type="dxa"/>
          </w:tcPr>
          <w:p w:rsidR="007111AA" w:rsidRDefault="007111AA" w:rsidP="00493498">
            <w:pPr>
              <w:jc w:val="center"/>
              <w:rPr>
                <w:rFonts w:ascii="Calibri" w:hAnsi="Calibri"/>
                <w:color w:val="000000"/>
              </w:rPr>
            </w:pPr>
            <w:r>
              <w:rPr>
                <w:rFonts w:ascii="Calibri" w:hAnsi="Calibri"/>
                <w:color w:val="000000"/>
              </w:rPr>
              <w:t>Situações de convívio em diferentes lugares</w:t>
            </w:r>
          </w:p>
          <w:p w:rsidR="007111AA" w:rsidRPr="00384E88" w:rsidRDefault="007111AA" w:rsidP="00493498">
            <w:pPr>
              <w:jc w:val="both"/>
              <w:rPr>
                <w:rFonts w:ascii="Calibri" w:hAnsi="Calibri"/>
                <w:color w:val="000000"/>
                <w:sz w:val="16"/>
                <w:szCs w:val="16"/>
              </w:rPr>
            </w:pPr>
          </w:p>
        </w:tc>
        <w:tc>
          <w:tcPr>
            <w:tcW w:w="4678" w:type="dxa"/>
          </w:tcPr>
          <w:p w:rsidR="007111AA" w:rsidRDefault="007111AA" w:rsidP="00493498">
            <w:pPr>
              <w:jc w:val="both"/>
              <w:rPr>
                <w:rFonts w:ascii="Calibri" w:hAnsi="Calibri"/>
                <w:color w:val="000000"/>
              </w:rPr>
            </w:pPr>
            <w:r>
              <w:rPr>
                <w:rFonts w:ascii="Calibri" w:hAnsi="Calibri"/>
                <w:color w:val="000000"/>
              </w:rPr>
              <w:t>(EF01GE03) Identificar e relatar semelhanças e diferenças de usos do espaço público (praças, parques) para o lazer e diferentes manifestações.</w:t>
            </w:r>
          </w:p>
          <w:p w:rsidR="007111AA" w:rsidRPr="00026A34" w:rsidRDefault="007111AA" w:rsidP="006F61B6">
            <w:pPr>
              <w:jc w:val="both"/>
              <w:rPr>
                <w:rFonts w:ascii="Calibri" w:hAnsi="Calibri"/>
              </w:rPr>
            </w:pPr>
            <w:r w:rsidRPr="00026A34">
              <w:rPr>
                <w:rFonts w:ascii="Calibri" w:hAnsi="Calibri"/>
              </w:rPr>
              <w:t>(EF01GE03RS-1) Observar e ilustrar a infraestrutura dos espaços de uso coletivo, inferindo significado e funcionalidade.</w:t>
            </w:r>
          </w:p>
          <w:p w:rsidR="007111AA" w:rsidRPr="00026A34" w:rsidRDefault="007111AA" w:rsidP="006F61B6">
            <w:pPr>
              <w:jc w:val="both"/>
              <w:rPr>
                <w:rFonts w:ascii="Calibri" w:hAnsi="Calibri"/>
              </w:rPr>
            </w:pPr>
            <w:r w:rsidRPr="00026A34">
              <w:rPr>
                <w:rFonts w:ascii="Calibri" w:hAnsi="Calibri"/>
              </w:rPr>
              <w:t xml:space="preserve">(EF01GE03RS-2) Identificar e refletir sobre distorções em espaços </w:t>
            </w:r>
            <w:proofErr w:type="gramStart"/>
            <w:r w:rsidRPr="00026A34">
              <w:rPr>
                <w:rFonts w:ascii="Calibri" w:hAnsi="Calibri"/>
              </w:rPr>
              <w:t>públicos</w:t>
            </w:r>
            <w:r>
              <w:rPr>
                <w:rFonts w:ascii="Calibri" w:hAnsi="Calibri"/>
              </w:rPr>
              <w:t xml:space="preserve"> </w:t>
            </w:r>
            <w:r w:rsidRPr="00026A34">
              <w:rPr>
                <w:rFonts w:ascii="Calibri" w:hAnsi="Calibri"/>
              </w:rPr>
              <w:t>como local</w:t>
            </w:r>
            <w:proofErr w:type="gramEnd"/>
            <w:r w:rsidRPr="00026A34">
              <w:rPr>
                <w:rFonts w:ascii="Calibri" w:hAnsi="Calibri"/>
              </w:rPr>
              <w:t xml:space="preserve"> de moradia, depredação e outras situações-problema.</w:t>
            </w:r>
          </w:p>
          <w:p w:rsidR="007111AA" w:rsidRPr="00026A34" w:rsidRDefault="007111AA" w:rsidP="00ED6273">
            <w:pPr>
              <w:jc w:val="both"/>
              <w:rPr>
                <w:rFonts w:ascii="Calibri" w:hAnsi="Calibri"/>
              </w:rPr>
            </w:pPr>
            <w:r w:rsidRPr="00026A34">
              <w:rPr>
                <w:rFonts w:ascii="Calibri" w:hAnsi="Calibri"/>
              </w:rPr>
              <w:t>(EF01GE03RS-3) Traduzir a dimensão estética das paisagens.</w:t>
            </w:r>
          </w:p>
          <w:p w:rsidR="007111AA" w:rsidRPr="00026A34" w:rsidRDefault="007111AA" w:rsidP="00493498">
            <w:pPr>
              <w:jc w:val="both"/>
            </w:pPr>
          </w:p>
          <w:p w:rsidR="007111AA" w:rsidRPr="00026A34" w:rsidRDefault="007111AA" w:rsidP="00493498">
            <w:pPr>
              <w:jc w:val="both"/>
            </w:pPr>
          </w:p>
        </w:tc>
        <w:tc>
          <w:tcPr>
            <w:tcW w:w="6367" w:type="dxa"/>
          </w:tcPr>
          <w:p w:rsidR="007111AA" w:rsidRDefault="007111AA" w:rsidP="00F93FAC">
            <w:pPr>
              <w:jc w:val="both"/>
              <w:rPr>
                <w:rFonts w:ascii="Calibri" w:hAnsi="Calibri"/>
                <w:color w:val="000000"/>
              </w:rPr>
            </w:pPr>
            <w:r>
              <w:rPr>
                <w:rFonts w:ascii="Calibri" w:hAnsi="Calibri"/>
                <w:color w:val="000000"/>
              </w:rPr>
              <w:t>Esta habilidade diz respeito a apresentar as funções do espaço público de uso coletivo, como as praças, os parques e a escola, e distinguir e comparar os diferentes usos desses espaços, tanto para o lazer quanto para outras manifestações, como encontros, reuniões, aulas etc. Pode-se pensar em quando, como e por quem podem ser utilizados determinados espaços, como o pátio da escola, as praças da cidade, entre outros.</w:t>
            </w:r>
          </w:p>
          <w:p w:rsidR="007111AA" w:rsidRDefault="007111AA" w:rsidP="00F93FAC">
            <w:pPr>
              <w:jc w:val="both"/>
              <w:rPr>
                <w:rFonts w:ascii="Calibri" w:hAnsi="Calibri"/>
                <w:color w:val="000000"/>
              </w:rPr>
            </w:pPr>
            <w:r>
              <w:rPr>
                <w:rFonts w:ascii="Calibri" w:hAnsi="Calibri"/>
                <w:color w:val="000000"/>
              </w:rPr>
              <w:t>As situações de convívio em diferentes espaços permitem ao aluno</w:t>
            </w:r>
            <w:proofErr w:type="gramStart"/>
            <w:r>
              <w:rPr>
                <w:rFonts w:ascii="Calibri" w:hAnsi="Calibri"/>
                <w:color w:val="000000"/>
              </w:rPr>
              <w:t xml:space="preserve">  </w:t>
            </w:r>
            <w:proofErr w:type="gramEnd"/>
            <w:r>
              <w:rPr>
                <w:rFonts w:ascii="Calibri" w:hAnsi="Calibri"/>
                <w:color w:val="000000"/>
              </w:rPr>
              <w:t>estabelecer relações a partir do seu deslocamento pelo espaço vivido. Na elaboração do currículo, pode-se considerar a identificação das regras de convívio para os diferentes lugares:  escola, praças etc., além do cuidado que se deve ter com os espaços públicos e de uso coletivo. É possível, ainda, explicitar os espaços a serem relatados/comparados no entorno da escola ou a partir das relações de vizinhança no bairro.</w:t>
            </w:r>
          </w:p>
          <w:p w:rsidR="007111AA" w:rsidRDefault="007111AA" w:rsidP="00493498">
            <w:pPr>
              <w:jc w:val="both"/>
            </w:pPr>
          </w:p>
        </w:tc>
      </w:tr>
      <w:tr w:rsidR="007111AA" w:rsidTr="007111AA">
        <w:trPr>
          <w:jc w:val="center"/>
        </w:trPr>
        <w:tc>
          <w:tcPr>
            <w:tcW w:w="2693" w:type="dxa"/>
          </w:tcPr>
          <w:p w:rsidR="007111AA" w:rsidRDefault="007111AA" w:rsidP="00493498">
            <w:pPr>
              <w:jc w:val="center"/>
              <w:rPr>
                <w:rFonts w:ascii="Calibri" w:hAnsi="Calibri"/>
                <w:color w:val="000000"/>
              </w:rPr>
            </w:pPr>
            <w:r>
              <w:rPr>
                <w:rFonts w:ascii="Calibri" w:hAnsi="Calibri"/>
                <w:color w:val="000000"/>
              </w:rPr>
              <w:t>O sujeito e seu lugar no mundo</w:t>
            </w:r>
          </w:p>
          <w:p w:rsidR="007111AA" w:rsidRDefault="007111AA" w:rsidP="00493498">
            <w:pPr>
              <w:jc w:val="both"/>
            </w:pPr>
          </w:p>
        </w:tc>
        <w:tc>
          <w:tcPr>
            <w:tcW w:w="2025" w:type="dxa"/>
          </w:tcPr>
          <w:p w:rsidR="007111AA" w:rsidRDefault="007111AA" w:rsidP="00493498">
            <w:pPr>
              <w:jc w:val="center"/>
              <w:rPr>
                <w:rFonts w:ascii="Calibri" w:hAnsi="Calibri"/>
                <w:color w:val="000000"/>
              </w:rPr>
            </w:pPr>
            <w:r>
              <w:rPr>
                <w:rFonts w:ascii="Calibri" w:hAnsi="Calibri"/>
                <w:color w:val="000000"/>
              </w:rPr>
              <w:t>Situações de convívio em diferentes lugares</w:t>
            </w:r>
          </w:p>
          <w:p w:rsidR="007111AA" w:rsidRPr="007C409F" w:rsidRDefault="007111AA" w:rsidP="00493498">
            <w:pPr>
              <w:jc w:val="both"/>
              <w:rPr>
                <w:rFonts w:ascii="Calibri" w:hAnsi="Calibri"/>
                <w:color w:val="000000"/>
                <w:sz w:val="16"/>
                <w:szCs w:val="16"/>
              </w:rPr>
            </w:pPr>
          </w:p>
        </w:tc>
        <w:tc>
          <w:tcPr>
            <w:tcW w:w="4678" w:type="dxa"/>
          </w:tcPr>
          <w:p w:rsidR="007111AA" w:rsidRDefault="007111AA" w:rsidP="00493498">
            <w:pPr>
              <w:jc w:val="both"/>
              <w:rPr>
                <w:rFonts w:ascii="Calibri" w:hAnsi="Calibri"/>
                <w:color w:val="000000"/>
              </w:rPr>
            </w:pPr>
            <w:r>
              <w:rPr>
                <w:rFonts w:ascii="Calibri" w:hAnsi="Calibri"/>
                <w:color w:val="000000"/>
              </w:rPr>
              <w:t>(EF01GE04) Discutir e elaborar, coletivamente, regras de convívio em diferentes espaços (sala de aula, escola etc.).</w:t>
            </w:r>
          </w:p>
          <w:p w:rsidR="007111AA" w:rsidRPr="00026A34" w:rsidRDefault="007111AA" w:rsidP="006F61B6">
            <w:pPr>
              <w:jc w:val="both"/>
              <w:rPr>
                <w:rFonts w:ascii="Calibri" w:hAnsi="Calibri"/>
              </w:rPr>
            </w:pPr>
            <w:r w:rsidRPr="00026A34">
              <w:rPr>
                <w:rFonts w:ascii="Calibri" w:hAnsi="Calibri"/>
              </w:rPr>
              <w:t>(EF01GE04RS-1) Compreender a</w:t>
            </w:r>
            <w:r>
              <w:rPr>
                <w:rFonts w:ascii="Calibri" w:hAnsi="Calibri"/>
              </w:rPr>
              <w:t xml:space="preserve"> </w:t>
            </w:r>
            <w:r w:rsidRPr="00026A34">
              <w:rPr>
                <w:rFonts w:ascii="Calibri" w:hAnsi="Calibri"/>
              </w:rPr>
              <w:t xml:space="preserve">necessidade de </w:t>
            </w:r>
            <w:r w:rsidRPr="00026A34">
              <w:rPr>
                <w:rFonts w:ascii="Calibri" w:hAnsi="Calibri"/>
              </w:rPr>
              <w:lastRenderedPageBreak/>
              <w:t>regramentos.</w:t>
            </w:r>
          </w:p>
          <w:p w:rsidR="007111AA" w:rsidRPr="00026A34" w:rsidRDefault="007111AA" w:rsidP="006F61B6">
            <w:pPr>
              <w:jc w:val="both"/>
              <w:rPr>
                <w:rFonts w:ascii="Calibri" w:hAnsi="Calibri"/>
              </w:rPr>
            </w:pPr>
            <w:r w:rsidRPr="00026A34">
              <w:rPr>
                <w:rFonts w:ascii="Calibri" w:hAnsi="Calibri"/>
              </w:rPr>
              <w:t>(EF01GE04RS-2</w:t>
            </w:r>
            <w:r w:rsidR="004C3D92" w:rsidRPr="00026A34">
              <w:rPr>
                <w:rFonts w:ascii="Calibri" w:hAnsi="Calibri"/>
              </w:rPr>
              <w:t>) Identificar</w:t>
            </w:r>
            <w:r w:rsidRPr="00026A34">
              <w:rPr>
                <w:rFonts w:ascii="Calibri" w:hAnsi="Calibri"/>
              </w:rPr>
              <w:t xml:space="preserve"> regras relacionando-as aos modos de ser e de estar das pessoas, em diferentes ambientes.</w:t>
            </w:r>
          </w:p>
          <w:p w:rsidR="007111AA" w:rsidRPr="00026A34" w:rsidRDefault="007111AA" w:rsidP="006F61B6">
            <w:pPr>
              <w:jc w:val="both"/>
              <w:rPr>
                <w:rFonts w:ascii="Calibri" w:hAnsi="Calibri"/>
              </w:rPr>
            </w:pPr>
            <w:r w:rsidRPr="00026A34">
              <w:rPr>
                <w:rFonts w:ascii="Calibri" w:hAnsi="Calibri"/>
              </w:rPr>
              <w:t>(EF01GE04RS-3) Reconhecer seu</w:t>
            </w:r>
            <w:r>
              <w:rPr>
                <w:rFonts w:ascii="Calibri" w:hAnsi="Calibri"/>
              </w:rPr>
              <w:t xml:space="preserve"> </w:t>
            </w:r>
            <w:r w:rsidRPr="00026A34">
              <w:rPr>
                <w:rFonts w:ascii="Calibri" w:hAnsi="Calibri"/>
              </w:rPr>
              <w:t>papel e do outro como partes</w:t>
            </w:r>
            <w:r>
              <w:rPr>
                <w:rFonts w:ascii="Calibri" w:hAnsi="Calibri"/>
              </w:rPr>
              <w:t xml:space="preserve"> </w:t>
            </w:r>
            <w:r w:rsidRPr="00026A34">
              <w:rPr>
                <w:rFonts w:ascii="Calibri" w:hAnsi="Calibri"/>
              </w:rPr>
              <w:t>dinâmicas de diferentes grupos</w:t>
            </w:r>
            <w:r>
              <w:rPr>
                <w:rFonts w:ascii="Calibri" w:hAnsi="Calibri"/>
              </w:rPr>
              <w:t xml:space="preserve"> </w:t>
            </w:r>
            <w:r w:rsidRPr="00026A34">
              <w:rPr>
                <w:rFonts w:ascii="Calibri" w:hAnsi="Calibri"/>
              </w:rPr>
              <w:t>sociais, sem dissociá-los.</w:t>
            </w:r>
          </w:p>
          <w:p w:rsidR="007111AA" w:rsidRPr="00026A34" w:rsidRDefault="007111AA" w:rsidP="006F61B6">
            <w:pPr>
              <w:jc w:val="both"/>
              <w:rPr>
                <w:rFonts w:ascii="Calibri" w:hAnsi="Calibri"/>
              </w:rPr>
            </w:pPr>
            <w:r w:rsidRPr="00026A34">
              <w:rPr>
                <w:rFonts w:ascii="Calibri" w:hAnsi="Calibri"/>
              </w:rPr>
              <w:t>(EF01GE04RS-4) Respeitar e</w:t>
            </w:r>
            <w:r>
              <w:rPr>
                <w:rFonts w:ascii="Calibri" w:hAnsi="Calibri"/>
              </w:rPr>
              <w:t xml:space="preserve"> </w:t>
            </w:r>
            <w:r w:rsidRPr="00026A34">
              <w:rPr>
                <w:rFonts w:ascii="Calibri" w:hAnsi="Calibri"/>
              </w:rPr>
              <w:t>demonstrar responsabilidade no uso de bens presentes e serviços</w:t>
            </w:r>
            <w:r>
              <w:rPr>
                <w:rFonts w:ascii="Calibri" w:hAnsi="Calibri"/>
              </w:rPr>
              <w:t xml:space="preserve"> </w:t>
            </w:r>
            <w:r w:rsidRPr="00026A34">
              <w:rPr>
                <w:rFonts w:ascii="Calibri" w:hAnsi="Calibri"/>
              </w:rPr>
              <w:t>usufruídos em seus espaços de</w:t>
            </w:r>
            <w:r>
              <w:rPr>
                <w:rFonts w:ascii="Calibri" w:hAnsi="Calibri"/>
              </w:rPr>
              <w:t xml:space="preserve"> </w:t>
            </w:r>
            <w:r w:rsidRPr="00026A34">
              <w:rPr>
                <w:rFonts w:ascii="Calibri" w:hAnsi="Calibri"/>
              </w:rPr>
              <w:t>circulação e vivência.</w:t>
            </w:r>
          </w:p>
          <w:p w:rsidR="007111AA" w:rsidRPr="00026A34" w:rsidRDefault="00817B48" w:rsidP="00493498">
            <w:pPr>
              <w:jc w:val="both"/>
            </w:pPr>
            <w:r>
              <w:rPr>
                <w:rFonts w:ascii="Calibri" w:hAnsi="Calibri"/>
                <w:color w:val="000000"/>
              </w:rPr>
              <w:t>(EF01GE04NP-1) P</w:t>
            </w:r>
            <w:r w:rsidRPr="00817B48">
              <w:rPr>
                <w:rFonts w:ascii="Calibri" w:hAnsi="Calibri"/>
                <w:color w:val="000000"/>
              </w:rPr>
              <w:t>romo</w:t>
            </w:r>
            <w:r>
              <w:rPr>
                <w:rFonts w:ascii="Calibri" w:hAnsi="Calibri"/>
                <w:color w:val="000000"/>
              </w:rPr>
              <w:t>ver</w:t>
            </w:r>
            <w:r w:rsidRPr="00817B48">
              <w:rPr>
                <w:rFonts w:ascii="Calibri" w:hAnsi="Calibri"/>
                <w:color w:val="000000"/>
              </w:rPr>
              <w:t xml:space="preserve"> atividades voltadas para a prevenção e promoção de um trânsito mais seguro</w:t>
            </w:r>
            <w:r>
              <w:rPr>
                <w:rFonts w:ascii="Calibri" w:hAnsi="Calibri"/>
                <w:color w:val="000000"/>
              </w:rPr>
              <w:t>, de acordo com o Decreto Municipal Nº 184/2017, que institui a Semana do Trânsito.</w:t>
            </w:r>
          </w:p>
          <w:p w:rsidR="007111AA" w:rsidRPr="00026A34" w:rsidRDefault="007111AA" w:rsidP="00493498">
            <w:pPr>
              <w:jc w:val="both"/>
            </w:pPr>
          </w:p>
        </w:tc>
        <w:tc>
          <w:tcPr>
            <w:tcW w:w="6367" w:type="dxa"/>
          </w:tcPr>
          <w:p w:rsidR="007111AA" w:rsidRDefault="007111AA" w:rsidP="00F93FAC">
            <w:pPr>
              <w:jc w:val="both"/>
              <w:rPr>
                <w:rFonts w:ascii="Calibri" w:hAnsi="Calibri"/>
                <w:color w:val="000000"/>
              </w:rPr>
            </w:pPr>
            <w:r>
              <w:rPr>
                <w:rFonts w:ascii="Calibri" w:hAnsi="Calibri"/>
                <w:color w:val="000000"/>
              </w:rPr>
              <w:lastRenderedPageBreak/>
              <w:t xml:space="preserve">A habilidade se relaciona ao reconhecimento da importância de atitudes responsáveis com o meio onde vive o aluno e com o ambiente em que se relaciona, fazendo-o refletir sobre a necessidade de acordos para o bom convívio. E, a partir disso, </w:t>
            </w:r>
            <w:r>
              <w:rPr>
                <w:rFonts w:ascii="Calibri" w:hAnsi="Calibri"/>
                <w:color w:val="000000"/>
              </w:rPr>
              <w:lastRenderedPageBreak/>
              <w:t>construir e dar significado, coletivamente, a combinados para regular os comportamentos nos diferentes espaços, como sala de aula, pátio etc. Algumas dessas regras de convívio podem consistir em não jogar lixo no chão, não empurrar os colegas, guardar o material depois de usá-lo, levantar a mão para falar, respeitar os colegas e os professores, entre outros.</w:t>
            </w:r>
          </w:p>
          <w:p w:rsidR="007111AA" w:rsidRDefault="007111AA" w:rsidP="00F93FAC">
            <w:pPr>
              <w:jc w:val="both"/>
              <w:rPr>
                <w:rFonts w:ascii="Calibri" w:hAnsi="Calibri"/>
                <w:color w:val="000000"/>
              </w:rPr>
            </w:pPr>
            <w:r>
              <w:rPr>
                <w:rFonts w:ascii="Calibri" w:hAnsi="Calibri"/>
                <w:color w:val="000000"/>
              </w:rPr>
              <w:t>Na elaboração do currículo, é possível contemplar outra habilidade explicitamente voltada à construção coletiva das regras, normas e acordos para o convívio na escola, na sala de aula e em seus ambientes coletivos. Além disso, é possível referir-se ao aprendizado da responsabilidade sobre o lugar e o outro no convívio sócia, associado à identificação de lugares (como casa, escola, bairro, praças) a partir de suas características e com suas normas específicas. Pode-se considerar, ainda,</w:t>
            </w:r>
            <w:proofErr w:type="gramStart"/>
            <w:r>
              <w:rPr>
                <w:rFonts w:ascii="Calibri" w:hAnsi="Calibri"/>
                <w:color w:val="000000"/>
              </w:rPr>
              <w:t xml:space="preserve">  </w:t>
            </w:r>
            <w:proofErr w:type="gramEnd"/>
            <w:r>
              <w:rPr>
                <w:rFonts w:ascii="Calibri" w:hAnsi="Calibri"/>
                <w:color w:val="000000"/>
              </w:rPr>
              <w:t>incluir as regras de trânsito como exemplo para leis e sinalizações que garantam a organização e a convivência no espaço vivido. Há, aqui, oportunidade de trabalho interdisciplinar com as habilidades (EF01LP21), da Língua Portuguesa;</w:t>
            </w:r>
            <w:proofErr w:type="gramStart"/>
            <w:r>
              <w:rPr>
                <w:rFonts w:ascii="Calibri" w:hAnsi="Calibri"/>
                <w:color w:val="000000"/>
              </w:rPr>
              <w:t xml:space="preserve">  </w:t>
            </w:r>
            <w:proofErr w:type="gramEnd"/>
            <w:r>
              <w:rPr>
                <w:rFonts w:ascii="Calibri" w:hAnsi="Calibri"/>
                <w:color w:val="000000"/>
              </w:rPr>
              <w:t>(EF12EF04), da Educação Física; e (EF01HI04), da História, associadas a identificação, discussão e produção de textos sobre regras de convivência e sua importância.</w:t>
            </w:r>
          </w:p>
          <w:p w:rsidR="007111AA" w:rsidRDefault="007111AA" w:rsidP="00493498">
            <w:pPr>
              <w:jc w:val="both"/>
            </w:pPr>
          </w:p>
        </w:tc>
      </w:tr>
      <w:tr w:rsidR="007111AA" w:rsidTr="007111AA">
        <w:trPr>
          <w:jc w:val="center"/>
        </w:trPr>
        <w:tc>
          <w:tcPr>
            <w:tcW w:w="2693" w:type="dxa"/>
          </w:tcPr>
          <w:p w:rsidR="007111AA" w:rsidRDefault="007111AA" w:rsidP="00493498">
            <w:pPr>
              <w:rPr>
                <w:rFonts w:ascii="Calibri" w:hAnsi="Calibri"/>
                <w:color w:val="000000"/>
              </w:rPr>
            </w:pPr>
            <w:r>
              <w:rPr>
                <w:rFonts w:ascii="Calibri" w:hAnsi="Calibri"/>
                <w:color w:val="000000"/>
              </w:rPr>
              <w:lastRenderedPageBreak/>
              <w:t>Conexões e escalas</w:t>
            </w:r>
          </w:p>
          <w:p w:rsidR="007111AA" w:rsidRPr="00301C26" w:rsidRDefault="007111AA" w:rsidP="00493498">
            <w:pPr>
              <w:jc w:val="both"/>
              <w:rPr>
                <w:sz w:val="20"/>
                <w:szCs w:val="20"/>
              </w:rPr>
            </w:pPr>
          </w:p>
        </w:tc>
        <w:tc>
          <w:tcPr>
            <w:tcW w:w="2025" w:type="dxa"/>
          </w:tcPr>
          <w:p w:rsidR="007111AA" w:rsidRDefault="007111AA" w:rsidP="00493498">
            <w:pPr>
              <w:jc w:val="center"/>
              <w:rPr>
                <w:rFonts w:ascii="Calibri" w:hAnsi="Calibri"/>
                <w:color w:val="000000"/>
              </w:rPr>
            </w:pPr>
            <w:r>
              <w:rPr>
                <w:rFonts w:ascii="Calibri" w:hAnsi="Calibri"/>
                <w:color w:val="000000"/>
              </w:rPr>
              <w:t>Ciclos naturais e a vida cotidiana</w:t>
            </w:r>
          </w:p>
          <w:p w:rsidR="007111AA" w:rsidRPr="008264B3" w:rsidRDefault="007111AA" w:rsidP="00493498">
            <w:pPr>
              <w:jc w:val="both"/>
              <w:rPr>
                <w:rFonts w:ascii="Calibri" w:hAnsi="Calibri"/>
                <w:color w:val="000000"/>
                <w:sz w:val="16"/>
                <w:szCs w:val="16"/>
              </w:rPr>
            </w:pPr>
          </w:p>
        </w:tc>
        <w:tc>
          <w:tcPr>
            <w:tcW w:w="4678" w:type="dxa"/>
          </w:tcPr>
          <w:p w:rsidR="007111AA" w:rsidRDefault="007111AA" w:rsidP="00C915EE">
            <w:pPr>
              <w:jc w:val="both"/>
              <w:rPr>
                <w:rFonts w:ascii="Calibri" w:hAnsi="Calibri"/>
                <w:color w:val="000000"/>
              </w:rPr>
            </w:pPr>
            <w:r>
              <w:rPr>
                <w:rFonts w:ascii="Calibri" w:hAnsi="Calibri"/>
                <w:color w:val="000000"/>
              </w:rPr>
              <w:t>(EF01GE05) Observar e descrever ritmos naturais (dia e noite, variação de temperatura e umidade etc.) em diferentes escalas espaciais e temporais, comparando a sua realidade com outras.</w:t>
            </w:r>
          </w:p>
          <w:p w:rsidR="007111AA" w:rsidRPr="00026A34" w:rsidRDefault="007111AA" w:rsidP="00425B0E">
            <w:pPr>
              <w:jc w:val="both"/>
              <w:rPr>
                <w:rFonts w:ascii="Calibri" w:hAnsi="Calibri"/>
              </w:rPr>
            </w:pPr>
            <w:r w:rsidRPr="00026A34">
              <w:rPr>
                <w:rFonts w:ascii="Calibri" w:hAnsi="Calibri"/>
              </w:rPr>
              <w:t>(EF01GE05RS-1) Perceber e ilustrar, em diferentes momentos do dia, as mudanças nos elementos que compõem o tempo.</w:t>
            </w:r>
          </w:p>
          <w:p w:rsidR="007111AA" w:rsidRPr="00026A34" w:rsidRDefault="007111AA" w:rsidP="00425B0E">
            <w:pPr>
              <w:jc w:val="both"/>
              <w:rPr>
                <w:rFonts w:ascii="Calibri" w:hAnsi="Calibri"/>
              </w:rPr>
            </w:pPr>
            <w:r w:rsidRPr="00026A34">
              <w:rPr>
                <w:rFonts w:ascii="Calibri" w:hAnsi="Calibri"/>
              </w:rPr>
              <w:t>(EF01GE05RS-2) Observar, categorizar, ordenar e quantificar variáveis naturais presentes num dia e numa sequência de dias.</w:t>
            </w:r>
          </w:p>
          <w:p w:rsidR="007111AA" w:rsidRPr="00026A34" w:rsidRDefault="007111AA" w:rsidP="00425B0E">
            <w:pPr>
              <w:jc w:val="both"/>
              <w:rPr>
                <w:rFonts w:ascii="Calibri" w:hAnsi="Calibri"/>
              </w:rPr>
            </w:pPr>
            <w:r w:rsidRPr="00026A34">
              <w:rPr>
                <w:rFonts w:ascii="Calibri" w:hAnsi="Calibri"/>
              </w:rPr>
              <w:t>(EF01GE05RS-3) Conhecer os</w:t>
            </w:r>
            <w:r>
              <w:rPr>
                <w:rFonts w:ascii="Calibri" w:hAnsi="Calibri"/>
              </w:rPr>
              <w:t xml:space="preserve"> </w:t>
            </w:r>
            <w:r w:rsidRPr="00026A34">
              <w:rPr>
                <w:rFonts w:ascii="Calibri" w:hAnsi="Calibri"/>
              </w:rPr>
              <w:t>movimentos terrestres de rotação e translação.</w:t>
            </w:r>
          </w:p>
          <w:p w:rsidR="007111AA" w:rsidRPr="00026A34" w:rsidRDefault="007111AA" w:rsidP="00A139D3">
            <w:pPr>
              <w:jc w:val="both"/>
              <w:rPr>
                <w:rFonts w:ascii="Calibri" w:hAnsi="Calibri"/>
              </w:rPr>
            </w:pPr>
            <w:r w:rsidRPr="00026A34">
              <w:rPr>
                <w:rFonts w:ascii="Calibri" w:hAnsi="Calibri"/>
              </w:rPr>
              <w:t xml:space="preserve">(EF01GE05RS-4) Explicar, a partir de suas </w:t>
            </w:r>
            <w:r w:rsidRPr="00026A34">
              <w:rPr>
                <w:rFonts w:ascii="Calibri" w:hAnsi="Calibri"/>
              </w:rPr>
              <w:lastRenderedPageBreak/>
              <w:t>observações e experimentações, os ritmos das temporalidades (estações do ano, por exemplo) da natureza.</w:t>
            </w:r>
          </w:p>
          <w:p w:rsidR="007111AA" w:rsidRPr="00026A34" w:rsidRDefault="007111AA" w:rsidP="004C3D92">
            <w:pPr>
              <w:jc w:val="both"/>
            </w:pPr>
          </w:p>
        </w:tc>
        <w:tc>
          <w:tcPr>
            <w:tcW w:w="6367" w:type="dxa"/>
          </w:tcPr>
          <w:p w:rsidR="007111AA" w:rsidRDefault="007111AA" w:rsidP="00F93FAC">
            <w:pPr>
              <w:jc w:val="both"/>
              <w:rPr>
                <w:rFonts w:ascii="Calibri" w:hAnsi="Calibri"/>
                <w:color w:val="000000"/>
              </w:rPr>
            </w:pPr>
            <w:r>
              <w:rPr>
                <w:rFonts w:ascii="Calibri" w:hAnsi="Calibri"/>
                <w:color w:val="000000"/>
              </w:rPr>
              <w:lastRenderedPageBreak/>
              <w:t>Esta habilidade diz respeito a reconhecer, ordenar e relatar diferentes ritmos da natureza por meio da observação da paisagem em distintas escalas do vivido (escola, bairro, casa etc.), o que culmina na compreensão de que os fenômenos naturais que se repetem, como o dia e a noite e as estações do ano, alteram a relação do homem com o ambiente. Comparar e registrar as características do dia de hoje com o de ontem, por exemplo, no que diz respeito à temperatura, claridade, umidade, auxilia o aluno a compreender a temporalidade dos acontecimentos.</w:t>
            </w:r>
          </w:p>
          <w:p w:rsidR="007111AA" w:rsidRDefault="007111AA" w:rsidP="00F93FAC">
            <w:pPr>
              <w:jc w:val="both"/>
              <w:rPr>
                <w:rFonts w:ascii="Calibri" w:hAnsi="Calibri"/>
                <w:color w:val="000000"/>
              </w:rPr>
            </w:pPr>
            <w:r>
              <w:rPr>
                <w:rFonts w:ascii="Calibri" w:hAnsi="Calibri"/>
                <w:color w:val="000000"/>
              </w:rPr>
              <w:t xml:space="preserve">A habilidade é marcada pelo princípio da conexão que estimula a compreensão da relação do meio físico-natural com a sociedade. Isso vai permitir explicar, conhecer e compreender os arranjos das paisagens a partir da localização e da distribuição de fenômenos e </w:t>
            </w:r>
            <w:r>
              <w:rPr>
                <w:rFonts w:ascii="Calibri" w:hAnsi="Calibri"/>
                <w:color w:val="000000"/>
              </w:rPr>
              <w:lastRenderedPageBreak/>
              <w:t>objetos. Na elaboração da proposta curricular, é possível considerar o estudo do tempo e sua relação com o antes, o agora e o depois a partir do histórico familiar, da vida cotidiana, das questões próprias da escola e da dinâmica local. Pode-se também considerar os ciclos da natureza associados à vida cotidiana do aluno, por exemplo, o uso de diferentes roupas para diferentes climas, as atividades distintas que são realizadas em diferentes tempos e lugares etc. Há, aqui, oportunidade de trabalho interdisciplinar com as habilidades (EF01MA16), (EF01MA17), (EF01MA18), da Matemática; e (EF01CI05), de Ciências, relacionadas à observação da passagem do tempo.</w:t>
            </w:r>
          </w:p>
          <w:p w:rsidR="007111AA" w:rsidRDefault="007111AA" w:rsidP="00493498">
            <w:pPr>
              <w:jc w:val="both"/>
            </w:pPr>
          </w:p>
        </w:tc>
      </w:tr>
      <w:tr w:rsidR="007111AA" w:rsidTr="007111AA">
        <w:trPr>
          <w:jc w:val="center"/>
        </w:trPr>
        <w:tc>
          <w:tcPr>
            <w:tcW w:w="2693" w:type="dxa"/>
          </w:tcPr>
          <w:p w:rsidR="007111AA" w:rsidRDefault="007111AA" w:rsidP="00493498">
            <w:pPr>
              <w:jc w:val="center"/>
              <w:rPr>
                <w:rFonts w:ascii="Calibri" w:hAnsi="Calibri"/>
                <w:color w:val="000000"/>
              </w:rPr>
            </w:pPr>
            <w:r>
              <w:rPr>
                <w:rFonts w:ascii="Calibri" w:hAnsi="Calibri"/>
                <w:color w:val="000000"/>
              </w:rPr>
              <w:lastRenderedPageBreak/>
              <w:t>Mundo do trabalho</w:t>
            </w:r>
          </w:p>
          <w:p w:rsidR="007111AA" w:rsidRPr="00301C26" w:rsidRDefault="007111AA" w:rsidP="00493498">
            <w:pPr>
              <w:jc w:val="both"/>
              <w:rPr>
                <w:sz w:val="20"/>
                <w:szCs w:val="20"/>
              </w:rPr>
            </w:pPr>
          </w:p>
        </w:tc>
        <w:tc>
          <w:tcPr>
            <w:tcW w:w="2025" w:type="dxa"/>
          </w:tcPr>
          <w:p w:rsidR="007111AA" w:rsidRDefault="007111AA" w:rsidP="00493498">
            <w:pPr>
              <w:jc w:val="center"/>
              <w:rPr>
                <w:rFonts w:ascii="Calibri" w:hAnsi="Calibri"/>
                <w:color w:val="000000"/>
              </w:rPr>
            </w:pPr>
            <w:r>
              <w:rPr>
                <w:rFonts w:ascii="Calibri" w:hAnsi="Calibri"/>
                <w:color w:val="000000"/>
              </w:rPr>
              <w:t>Diferentes tipos de trabalho existentes no seu dia a dia</w:t>
            </w:r>
          </w:p>
          <w:p w:rsidR="007111AA" w:rsidRPr="00770D01" w:rsidRDefault="007111AA" w:rsidP="00493498">
            <w:pPr>
              <w:jc w:val="both"/>
              <w:rPr>
                <w:rFonts w:ascii="Calibri" w:hAnsi="Calibri"/>
                <w:color w:val="000000"/>
                <w:sz w:val="16"/>
                <w:szCs w:val="16"/>
              </w:rPr>
            </w:pPr>
          </w:p>
        </w:tc>
        <w:tc>
          <w:tcPr>
            <w:tcW w:w="4678" w:type="dxa"/>
          </w:tcPr>
          <w:p w:rsidR="007111AA" w:rsidRDefault="007111AA" w:rsidP="00C915EE">
            <w:pPr>
              <w:jc w:val="both"/>
              <w:rPr>
                <w:rFonts w:ascii="Calibri" w:hAnsi="Calibri"/>
                <w:color w:val="000000"/>
              </w:rPr>
            </w:pPr>
            <w:r>
              <w:rPr>
                <w:rFonts w:ascii="Calibri" w:hAnsi="Calibri"/>
                <w:color w:val="000000"/>
              </w:rPr>
              <w:t>(EF01GE06) Descrever e comparar diferentes tipos de moradia ou objetos de uso cotidiano (brinquedos, roupas, mobiliários), considerando técnicas e materiais utilizados em sua produção.</w:t>
            </w:r>
          </w:p>
          <w:p w:rsidR="007111AA" w:rsidRPr="00026A34" w:rsidRDefault="007111AA" w:rsidP="00425B0E">
            <w:pPr>
              <w:jc w:val="both"/>
              <w:rPr>
                <w:rFonts w:ascii="Calibri" w:hAnsi="Calibri"/>
              </w:rPr>
            </w:pPr>
            <w:r w:rsidRPr="00026A34">
              <w:rPr>
                <w:rFonts w:ascii="Calibri" w:hAnsi="Calibri"/>
              </w:rPr>
              <w:t>(EF01GE06RS-1) Estabelecer relações entre objetos de uso diário e comum com as fontes possíveis de origem de matérias-primas, identificando-as no seu espaço de vivência.</w:t>
            </w:r>
          </w:p>
          <w:p w:rsidR="007111AA" w:rsidRPr="00026A34" w:rsidRDefault="007111AA" w:rsidP="00425B0E">
            <w:pPr>
              <w:jc w:val="both"/>
              <w:rPr>
                <w:rFonts w:ascii="Calibri" w:hAnsi="Calibri"/>
              </w:rPr>
            </w:pPr>
            <w:r w:rsidRPr="00026A34">
              <w:rPr>
                <w:rFonts w:ascii="Calibri" w:hAnsi="Calibri"/>
              </w:rPr>
              <w:t>(EF01GE06RS-2) Identificar habitações humanas e materiais</w:t>
            </w:r>
            <w:r>
              <w:rPr>
                <w:rFonts w:ascii="Calibri" w:hAnsi="Calibri"/>
              </w:rPr>
              <w:t xml:space="preserve"> </w:t>
            </w:r>
            <w:r w:rsidRPr="00026A34">
              <w:rPr>
                <w:rFonts w:ascii="Calibri" w:hAnsi="Calibri"/>
              </w:rPr>
              <w:t>empregados em suas edificações</w:t>
            </w:r>
            <w:r>
              <w:rPr>
                <w:rFonts w:ascii="Calibri" w:hAnsi="Calibri"/>
              </w:rPr>
              <w:t xml:space="preserve"> </w:t>
            </w:r>
            <w:r w:rsidRPr="00026A34">
              <w:rPr>
                <w:rFonts w:ascii="Calibri" w:hAnsi="Calibri"/>
              </w:rPr>
              <w:t>(moradias indígenas, palafitas,</w:t>
            </w:r>
            <w:r>
              <w:rPr>
                <w:rFonts w:ascii="Calibri" w:hAnsi="Calibri"/>
              </w:rPr>
              <w:t xml:space="preserve"> </w:t>
            </w:r>
            <w:r w:rsidRPr="00026A34">
              <w:rPr>
                <w:rFonts w:ascii="Calibri" w:hAnsi="Calibri"/>
              </w:rPr>
              <w:t>subúrbios, favelas, prédios etc.).</w:t>
            </w:r>
          </w:p>
          <w:p w:rsidR="007111AA" w:rsidRPr="00026A34" w:rsidRDefault="007111AA" w:rsidP="00C15469">
            <w:pPr>
              <w:jc w:val="both"/>
              <w:rPr>
                <w:rFonts w:ascii="Calibri" w:hAnsi="Calibri"/>
              </w:rPr>
            </w:pPr>
            <w:r w:rsidRPr="00026A34">
              <w:rPr>
                <w:rFonts w:ascii="Calibri" w:hAnsi="Calibri"/>
              </w:rPr>
              <w:t>(EF01GE06RS-3)</w:t>
            </w:r>
            <w:r>
              <w:rPr>
                <w:rFonts w:ascii="Calibri" w:hAnsi="Calibri"/>
              </w:rPr>
              <w:t xml:space="preserve"> </w:t>
            </w:r>
            <w:r w:rsidRPr="00026A34">
              <w:rPr>
                <w:rFonts w:ascii="Calibri" w:hAnsi="Calibri"/>
              </w:rPr>
              <w:t>Observar espaço compreendendo as formas naturais de abrigo dos animais e materiais que os compõem.</w:t>
            </w:r>
          </w:p>
          <w:p w:rsidR="007111AA" w:rsidRPr="00026A34" w:rsidRDefault="007111AA" w:rsidP="00B85A81">
            <w:pPr>
              <w:jc w:val="both"/>
              <w:rPr>
                <w:rFonts w:ascii="Calibri" w:hAnsi="Calibri"/>
              </w:rPr>
            </w:pPr>
          </w:p>
          <w:p w:rsidR="007111AA" w:rsidRPr="00026A34" w:rsidRDefault="007111AA" w:rsidP="00B85A81">
            <w:pPr>
              <w:jc w:val="both"/>
            </w:pPr>
          </w:p>
        </w:tc>
        <w:tc>
          <w:tcPr>
            <w:tcW w:w="6367" w:type="dxa"/>
          </w:tcPr>
          <w:p w:rsidR="007111AA" w:rsidRDefault="007111AA" w:rsidP="00F93FAC">
            <w:pPr>
              <w:jc w:val="both"/>
              <w:rPr>
                <w:rFonts w:ascii="Calibri" w:hAnsi="Calibri"/>
                <w:color w:val="000000"/>
              </w:rPr>
            </w:pPr>
            <w:r>
              <w:rPr>
                <w:rFonts w:ascii="Calibri" w:hAnsi="Calibri"/>
                <w:color w:val="000000"/>
              </w:rPr>
              <w:t>Esta habilidade consiste em identificar, reconhecer, apresentar, listar e distinguir as diferentes formas de moradia e os diversos objetos do uso doméstico, levando em conta quais materiais e as tecnologias (ou técnicas) usados em sua produção. Pode-se identificar, por exemplo, as diferenças entre casas do meio urbano e rural, nas moradias indígenas etc. (Que materiais são utilizados na construção das diferentes moradias? Madeira? Tijolos? Cimento? Barro? Palha? Bambu? — De que são feitos os diferentes objetos? Plástico? Alumínio? Madeira? Como são produzidos?). Além disso, a habilidade inclui também demonstrar as diferenças entre os materiais de que são feitos os objetos de uso cotidiano, e as alterações ocorridas com o desenvolvimento das técnicas, como aparelhos eletrônicos, eletrodomésticos etc. Essa descrição e comparação podem ser realizadas a partir de fotos das moradias e de objetos.</w:t>
            </w:r>
          </w:p>
          <w:p w:rsidR="007111AA" w:rsidRDefault="007111AA" w:rsidP="00F93FAC">
            <w:pPr>
              <w:jc w:val="both"/>
              <w:rPr>
                <w:rFonts w:ascii="Calibri" w:hAnsi="Calibri"/>
                <w:color w:val="000000"/>
              </w:rPr>
            </w:pPr>
            <w:r>
              <w:rPr>
                <w:rFonts w:ascii="Calibri" w:hAnsi="Calibri"/>
                <w:color w:val="000000"/>
              </w:rPr>
              <w:t xml:space="preserve">Na elaboração do currículo, é possível contemplar a associação entre as diferentes moradias e os distintos povos que delas se utilizaram em diferentes espaços e tempos, destacando os materiais de que são feitas as construções (palafitas, barracos — de pau a pique, de alvenaria —, sobrados, edifícios etc.). É interessante destacar, ainda, como vivem os moradores de metrópoles de todo o planeta, como vivem os moradores nos arredores da cidade, além </w:t>
            </w:r>
            <w:r>
              <w:rPr>
                <w:rFonts w:ascii="Calibri" w:hAnsi="Calibri"/>
                <w:color w:val="000000"/>
              </w:rPr>
              <w:lastRenderedPageBreak/>
              <w:t>de reconhecer as características de moradias na cidade e na região do aluno. Pode-se incluir o debate sobre o direito à moradia digna para todos os cidadãos.</w:t>
            </w:r>
          </w:p>
          <w:p w:rsidR="007111AA" w:rsidRDefault="007111AA" w:rsidP="00493498">
            <w:pPr>
              <w:jc w:val="both"/>
            </w:pPr>
          </w:p>
        </w:tc>
      </w:tr>
      <w:tr w:rsidR="007111AA" w:rsidTr="007111AA">
        <w:trPr>
          <w:jc w:val="center"/>
        </w:trPr>
        <w:tc>
          <w:tcPr>
            <w:tcW w:w="2693" w:type="dxa"/>
          </w:tcPr>
          <w:p w:rsidR="007111AA" w:rsidRDefault="007111AA" w:rsidP="00493498">
            <w:pPr>
              <w:jc w:val="center"/>
              <w:rPr>
                <w:rFonts w:ascii="Calibri" w:hAnsi="Calibri"/>
                <w:color w:val="000000"/>
              </w:rPr>
            </w:pPr>
            <w:r>
              <w:rPr>
                <w:rFonts w:ascii="Calibri" w:hAnsi="Calibri"/>
                <w:color w:val="000000"/>
              </w:rPr>
              <w:lastRenderedPageBreak/>
              <w:t>Mundo do trabalho</w:t>
            </w:r>
          </w:p>
          <w:p w:rsidR="007111AA" w:rsidRPr="00301C26" w:rsidRDefault="007111AA" w:rsidP="00493498">
            <w:pPr>
              <w:jc w:val="both"/>
              <w:rPr>
                <w:sz w:val="20"/>
                <w:szCs w:val="20"/>
              </w:rPr>
            </w:pPr>
          </w:p>
        </w:tc>
        <w:tc>
          <w:tcPr>
            <w:tcW w:w="2025" w:type="dxa"/>
          </w:tcPr>
          <w:p w:rsidR="007111AA" w:rsidRDefault="007111AA" w:rsidP="00493498">
            <w:pPr>
              <w:jc w:val="center"/>
              <w:rPr>
                <w:rFonts w:ascii="Calibri" w:hAnsi="Calibri"/>
                <w:color w:val="000000"/>
              </w:rPr>
            </w:pPr>
            <w:r>
              <w:rPr>
                <w:rFonts w:ascii="Calibri" w:hAnsi="Calibri"/>
                <w:color w:val="000000"/>
              </w:rPr>
              <w:t>Diferentes tipos de trabalho existentes no seu dia a dia</w:t>
            </w:r>
          </w:p>
          <w:p w:rsidR="007111AA" w:rsidRPr="009C0A3E" w:rsidRDefault="007111AA" w:rsidP="00493498">
            <w:pPr>
              <w:jc w:val="both"/>
              <w:rPr>
                <w:rFonts w:ascii="Calibri" w:hAnsi="Calibri"/>
                <w:color w:val="000000"/>
                <w:sz w:val="16"/>
                <w:szCs w:val="16"/>
              </w:rPr>
            </w:pPr>
          </w:p>
        </w:tc>
        <w:tc>
          <w:tcPr>
            <w:tcW w:w="4678" w:type="dxa"/>
          </w:tcPr>
          <w:p w:rsidR="007111AA" w:rsidRDefault="007111AA" w:rsidP="002E126F">
            <w:pPr>
              <w:jc w:val="both"/>
              <w:rPr>
                <w:rFonts w:ascii="Calibri" w:hAnsi="Calibri"/>
                <w:color w:val="000000"/>
              </w:rPr>
            </w:pPr>
            <w:r>
              <w:rPr>
                <w:rFonts w:ascii="Calibri" w:hAnsi="Calibri"/>
                <w:color w:val="000000"/>
              </w:rPr>
              <w:t>(EF01GE07) Descrever atividades de trabalho relacionadas com o dia a dia da sua comunidade.</w:t>
            </w:r>
          </w:p>
          <w:p w:rsidR="007111AA" w:rsidRPr="00026A34" w:rsidRDefault="007111AA" w:rsidP="00425B0E">
            <w:pPr>
              <w:jc w:val="both"/>
              <w:rPr>
                <w:rFonts w:ascii="Calibri" w:hAnsi="Calibri"/>
              </w:rPr>
            </w:pPr>
            <w:r w:rsidRPr="00026A34">
              <w:rPr>
                <w:rFonts w:ascii="Calibri" w:hAnsi="Calibri"/>
              </w:rPr>
              <w:t>(EF01GE07RS-1) Reconhecer que o trabalho, em suas diversas formas, é a garantia para o</w:t>
            </w:r>
            <w:r>
              <w:rPr>
                <w:rFonts w:ascii="Calibri" w:hAnsi="Calibri"/>
              </w:rPr>
              <w:t xml:space="preserve"> </w:t>
            </w:r>
            <w:r w:rsidRPr="00026A34">
              <w:rPr>
                <w:rFonts w:ascii="Calibri" w:hAnsi="Calibri"/>
              </w:rPr>
              <w:t>autodesenvolvimento e da vida.</w:t>
            </w:r>
          </w:p>
          <w:p w:rsidR="007111AA" w:rsidRPr="00026A34" w:rsidRDefault="007111AA" w:rsidP="002E126F">
            <w:pPr>
              <w:jc w:val="both"/>
              <w:rPr>
                <w:rFonts w:ascii="Calibri" w:hAnsi="Calibri"/>
              </w:rPr>
            </w:pPr>
            <w:r w:rsidRPr="00026A34">
              <w:rPr>
                <w:rFonts w:ascii="Calibri" w:hAnsi="Calibri"/>
              </w:rPr>
              <w:t>(EF01GE07RS-2)</w:t>
            </w:r>
            <w:r>
              <w:rPr>
                <w:rFonts w:ascii="Calibri" w:hAnsi="Calibri"/>
              </w:rPr>
              <w:t xml:space="preserve"> </w:t>
            </w:r>
            <w:r w:rsidRPr="00026A34">
              <w:rPr>
                <w:rFonts w:ascii="Calibri" w:hAnsi="Calibri"/>
              </w:rPr>
              <w:t>Distinguir formas de produção e de trabalho, entre espaços urbanos e rurais.</w:t>
            </w:r>
          </w:p>
          <w:p w:rsidR="007111AA" w:rsidRPr="00026A34" w:rsidRDefault="007111AA" w:rsidP="004C3D92">
            <w:pPr>
              <w:jc w:val="both"/>
            </w:pPr>
          </w:p>
        </w:tc>
        <w:tc>
          <w:tcPr>
            <w:tcW w:w="6367" w:type="dxa"/>
          </w:tcPr>
          <w:p w:rsidR="007111AA" w:rsidRDefault="007111AA" w:rsidP="00F93FAC">
            <w:pPr>
              <w:jc w:val="both"/>
              <w:rPr>
                <w:rFonts w:ascii="Calibri" w:hAnsi="Calibri"/>
                <w:color w:val="000000"/>
              </w:rPr>
            </w:pPr>
            <w:r>
              <w:rPr>
                <w:rFonts w:ascii="Calibri" w:hAnsi="Calibri"/>
                <w:color w:val="000000"/>
              </w:rPr>
              <w:t>A habilidade diz respeito a identificar, diferenciar e relatar atividades de trabalho existentes na escola (limpeza, ensino, segurança, direção) e no entorno da escola (padaria, mercado, farmácia, comércio em geral). Pode-se apresentar as características de diferentes profissões e atividades laborais, relacionando-as aos lugares onde são realizados os diversos tipos de trabalho. Pode-se, ainda, considerar as diferentes características do mundo do trabalho urbano e rural e apresentar o trabalho a partir da relação cotidiana do aluno — por exemplo, prevendo investigar quem produziu as roupas que veste e de qual material são feitas, quem construiu a escola, quem produz o alimento das refeições etc.</w:t>
            </w:r>
          </w:p>
          <w:p w:rsidR="007111AA" w:rsidRDefault="007111AA" w:rsidP="00F93FAC">
            <w:pPr>
              <w:jc w:val="both"/>
              <w:rPr>
                <w:rFonts w:ascii="Calibri" w:hAnsi="Calibri"/>
                <w:color w:val="000000"/>
              </w:rPr>
            </w:pPr>
            <w:r>
              <w:rPr>
                <w:rFonts w:ascii="Calibri" w:hAnsi="Calibri"/>
                <w:color w:val="000000"/>
              </w:rPr>
              <w:t>Na elaboração do currículo, nos anos iniciais, é importante considerar o aprofundamento da habilidade com a abordagem dos processos e técnicas construídos pelas sociedades em distintos tempos e quais tipos de trabalho foram surgindo ou se extinguindo com o passar dos anos. Afinal, é importante para o aluno entender que os homens vivem e trabalham em um espaço, situam-se nele, ocupam lugares, e esse espaço comumente é visto como algo estático, pronto e acabado, mas é resultado de uma dinâmica, e cheio de historicidade.  Dessa maneira, pode-se problematizar as diferenças entre trabalhos a partir do vivido e conhecido pelo aluno.</w:t>
            </w:r>
          </w:p>
          <w:p w:rsidR="007111AA" w:rsidRDefault="007111AA" w:rsidP="00493498">
            <w:pPr>
              <w:jc w:val="both"/>
            </w:pPr>
          </w:p>
        </w:tc>
      </w:tr>
      <w:tr w:rsidR="007111AA" w:rsidTr="007111AA">
        <w:trPr>
          <w:jc w:val="center"/>
        </w:trPr>
        <w:tc>
          <w:tcPr>
            <w:tcW w:w="2693" w:type="dxa"/>
          </w:tcPr>
          <w:p w:rsidR="007111AA" w:rsidRDefault="007111AA" w:rsidP="00493498">
            <w:pPr>
              <w:jc w:val="center"/>
              <w:rPr>
                <w:rFonts w:ascii="Calibri" w:hAnsi="Calibri"/>
                <w:color w:val="000000"/>
              </w:rPr>
            </w:pPr>
            <w:r>
              <w:rPr>
                <w:rFonts w:ascii="Calibri" w:hAnsi="Calibri"/>
                <w:color w:val="000000"/>
              </w:rPr>
              <w:t>Formas de representação e pensamento espacial</w:t>
            </w:r>
          </w:p>
          <w:p w:rsidR="007111AA" w:rsidRPr="00301C26" w:rsidRDefault="007111AA" w:rsidP="00493498">
            <w:pPr>
              <w:jc w:val="both"/>
              <w:rPr>
                <w:sz w:val="20"/>
                <w:szCs w:val="20"/>
              </w:rPr>
            </w:pPr>
          </w:p>
        </w:tc>
        <w:tc>
          <w:tcPr>
            <w:tcW w:w="2025" w:type="dxa"/>
          </w:tcPr>
          <w:p w:rsidR="007111AA" w:rsidRDefault="007111AA" w:rsidP="00493498">
            <w:pPr>
              <w:jc w:val="center"/>
              <w:rPr>
                <w:rFonts w:ascii="Calibri" w:hAnsi="Calibri"/>
                <w:color w:val="000000"/>
              </w:rPr>
            </w:pPr>
            <w:r>
              <w:rPr>
                <w:rFonts w:ascii="Calibri" w:hAnsi="Calibri"/>
                <w:color w:val="000000"/>
              </w:rPr>
              <w:t>Pontos de referência</w:t>
            </w:r>
          </w:p>
          <w:p w:rsidR="007111AA" w:rsidRPr="009C0A3E" w:rsidRDefault="007111AA" w:rsidP="00493498">
            <w:pPr>
              <w:jc w:val="both"/>
              <w:rPr>
                <w:rFonts w:ascii="Calibri" w:hAnsi="Calibri"/>
                <w:color w:val="000000"/>
                <w:sz w:val="16"/>
                <w:szCs w:val="16"/>
              </w:rPr>
            </w:pPr>
          </w:p>
        </w:tc>
        <w:tc>
          <w:tcPr>
            <w:tcW w:w="4678" w:type="dxa"/>
            <w:tcBorders>
              <w:top w:val="nil"/>
            </w:tcBorders>
          </w:tcPr>
          <w:p w:rsidR="007111AA" w:rsidRDefault="007111AA" w:rsidP="004C0B6F">
            <w:pPr>
              <w:rPr>
                <w:rFonts w:ascii="Calibri" w:hAnsi="Calibri"/>
                <w:color w:val="000000"/>
              </w:rPr>
            </w:pPr>
            <w:r>
              <w:rPr>
                <w:rFonts w:ascii="Calibri" w:hAnsi="Calibri"/>
                <w:color w:val="000000"/>
              </w:rPr>
              <w:t>(EF01GE08) Criar mapas mentais e desenhos com base em itinerários, contos literários, histórias inventadas e brincadeiras.</w:t>
            </w:r>
          </w:p>
          <w:p w:rsidR="007111AA" w:rsidRPr="00026A34" w:rsidRDefault="007111AA" w:rsidP="004C3D92">
            <w:pPr>
              <w:jc w:val="both"/>
            </w:pPr>
            <w:r w:rsidRPr="00026A34">
              <w:rPr>
                <w:rFonts w:ascii="Calibri" w:hAnsi="Calibri"/>
              </w:rPr>
              <w:t>(EF01GE08RS-1) Identificar e</w:t>
            </w:r>
            <w:r>
              <w:rPr>
                <w:rFonts w:ascii="Calibri" w:hAnsi="Calibri"/>
              </w:rPr>
              <w:t xml:space="preserve"> </w:t>
            </w:r>
            <w:r w:rsidRPr="00026A34">
              <w:rPr>
                <w:rFonts w:ascii="Calibri" w:hAnsi="Calibri"/>
              </w:rPr>
              <w:t>Representar objetos, explorando-os a partir de experiências sensoriais e visuais.</w:t>
            </w:r>
          </w:p>
        </w:tc>
        <w:tc>
          <w:tcPr>
            <w:tcW w:w="6367" w:type="dxa"/>
          </w:tcPr>
          <w:p w:rsidR="007111AA" w:rsidRDefault="007111AA" w:rsidP="00F93FAC">
            <w:pPr>
              <w:jc w:val="both"/>
              <w:rPr>
                <w:rFonts w:ascii="Calibri" w:hAnsi="Calibri"/>
                <w:color w:val="000000"/>
              </w:rPr>
            </w:pPr>
            <w:r>
              <w:rPr>
                <w:rFonts w:ascii="Calibri" w:hAnsi="Calibri"/>
                <w:color w:val="000000"/>
              </w:rPr>
              <w:t xml:space="preserve">Com esta habilidade, espera-se que o aluno possa </w:t>
            </w:r>
            <w:proofErr w:type="gramStart"/>
            <w:r>
              <w:rPr>
                <w:rFonts w:ascii="Calibri" w:hAnsi="Calibri"/>
                <w:color w:val="000000"/>
              </w:rPr>
              <w:t>representar,</w:t>
            </w:r>
            <w:proofErr w:type="gramEnd"/>
            <w:r>
              <w:rPr>
                <w:rFonts w:ascii="Calibri" w:hAnsi="Calibri"/>
                <w:color w:val="000000"/>
              </w:rPr>
              <w:t xml:space="preserve"> de diversas maneiras (mapas mentais e desenhos) itinerários, como, por exemplo, o de sua casa à escola, do pátio da escola à sua sala de aula ou ao banheiro, da escola ao ponto de ônibus etc. E, a partir dessa habilidade, espera-se que possa fazer o mesmo em relação a brincadeiras, histórias ou às descrições de contos literários — por exemplo, como os protagonistas se movimentam no cenário onde ocorre a trama e, no caso da história da Chapeuzinho Vermelho, </w:t>
            </w:r>
            <w:r>
              <w:rPr>
                <w:rFonts w:ascii="Calibri" w:hAnsi="Calibri"/>
                <w:color w:val="000000"/>
              </w:rPr>
              <w:lastRenderedPageBreak/>
              <w:t>qual o trajeto que a menina fez de sua casa à casa da avó.</w:t>
            </w:r>
          </w:p>
          <w:p w:rsidR="007111AA" w:rsidRDefault="007111AA" w:rsidP="00F93FAC">
            <w:pPr>
              <w:jc w:val="both"/>
              <w:rPr>
                <w:rFonts w:ascii="Calibri" w:hAnsi="Calibri"/>
                <w:color w:val="000000"/>
              </w:rPr>
            </w:pPr>
            <w:r>
              <w:rPr>
                <w:rFonts w:ascii="Calibri" w:hAnsi="Calibri"/>
                <w:color w:val="000000"/>
              </w:rPr>
              <w:t>Elaborar mapas não é tarefa simples para as crianças. Na elaboração do currículo, pode-se utilizar diferentes narrativas (livros literários, lendas etc.) para construir mapas mentais e desenhos que expressem relação espacial e apresentem elementos que permitam localizar no espaço. É possível, ainda, explicitar habilidades relativas ao desenvolvimento de habilidades espaciais (introdução à alfabetização cartográfica), a partir de jogos que trabalham noções espaciais (como quebra-cabeças) e brincadeiras em grupo que favoreçam o pensar sobre a parte e o todo, do mais simples ao complexo. Da mesma maneira, podem ser ampliadas as habilidades relativas ao estudo e compreensão das noções espaciais (frente e atrás, esquerda e direita, em cima e embaixo, dentro e fora) tendo o corpo, a sala e a escola como primeiras referências espaciais.</w:t>
            </w:r>
          </w:p>
          <w:p w:rsidR="007111AA" w:rsidRDefault="007111AA" w:rsidP="00493498">
            <w:pPr>
              <w:jc w:val="both"/>
            </w:pPr>
          </w:p>
        </w:tc>
      </w:tr>
      <w:tr w:rsidR="007111AA" w:rsidTr="007111AA">
        <w:trPr>
          <w:jc w:val="center"/>
        </w:trPr>
        <w:tc>
          <w:tcPr>
            <w:tcW w:w="2693" w:type="dxa"/>
          </w:tcPr>
          <w:p w:rsidR="007111AA" w:rsidRDefault="007111AA" w:rsidP="00493498">
            <w:pPr>
              <w:jc w:val="center"/>
              <w:rPr>
                <w:rFonts w:ascii="Calibri" w:hAnsi="Calibri"/>
                <w:color w:val="000000"/>
              </w:rPr>
            </w:pPr>
            <w:r>
              <w:rPr>
                <w:rFonts w:ascii="Calibri" w:hAnsi="Calibri"/>
                <w:color w:val="000000"/>
              </w:rPr>
              <w:lastRenderedPageBreak/>
              <w:t>Formas de representação e pensamento espacial</w:t>
            </w:r>
          </w:p>
          <w:p w:rsidR="007111AA" w:rsidRDefault="007111AA" w:rsidP="00493498">
            <w:pPr>
              <w:jc w:val="center"/>
              <w:rPr>
                <w:rFonts w:ascii="Calibri" w:hAnsi="Calibri"/>
                <w:color w:val="000000"/>
              </w:rPr>
            </w:pPr>
          </w:p>
        </w:tc>
        <w:tc>
          <w:tcPr>
            <w:tcW w:w="2025" w:type="dxa"/>
          </w:tcPr>
          <w:p w:rsidR="007111AA" w:rsidRDefault="007111AA" w:rsidP="00493498">
            <w:pPr>
              <w:jc w:val="center"/>
              <w:rPr>
                <w:rFonts w:ascii="Calibri" w:hAnsi="Calibri"/>
                <w:color w:val="000000"/>
              </w:rPr>
            </w:pPr>
            <w:r>
              <w:rPr>
                <w:rFonts w:ascii="Calibri" w:hAnsi="Calibri"/>
                <w:color w:val="000000"/>
              </w:rPr>
              <w:t>Pontos de referência</w:t>
            </w:r>
          </w:p>
          <w:p w:rsidR="007111AA" w:rsidRPr="009C0A3E" w:rsidRDefault="007111AA" w:rsidP="00493498">
            <w:pPr>
              <w:jc w:val="both"/>
              <w:rPr>
                <w:rFonts w:ascii="Calibri" w:hAnsi="Calibri"/>
                <w:color w:val="000000"/>
                <w:sz w:val="16"/>
                <w:szCs w:val="16"/>
              </w:rPr>
            </w:pPr>
          </w:p>
        </w:tc>
        <w:tc>
          <w:tcPr>
            <w:tcW w:w="4678" w:type="dxa"/>
          </w:tcPr>
          <w:p w:rsidR="007111AA" w:rsidRDefault="007111AA" w:rsidP="004C0B6F">
            <w:pPr>
              <w:jc w:val="both"/>
              <w:rPr>
                <w:rFonts w:ascii="Calibri" w:hAnsi="Calibri"/>
                <w:color w:val="000000"/>
              </w:rPr>
            </w:pPr>
            <w:r>
              <w:rPr>
                <w:rFonts w:ascii="Calibri" w:hAnsi="Calibri"/>
                <w:color w:val="000000"/>
              </w:rPr>
              <w:t>(EF01GE09) Elaborar e utilizar mapas simples para localizar elementos do local de vivência, considerando referenciais espaciais (frente e atrás, esquerda e direita, em cima e embaixo, dentro e fora) e tendo o corpo como referência.</w:t>
            </w:r>
          </w:p>
          <w:p w:rsidR="007111AA" w:rsidRPr="00026A34" w:rsidRDefault="007111AA" w:rsidP="00425B0E">
            <w:pPr>
              <w:jc w:val="both"/>
              <w:rPr>
                <w:rFonts w:ascii="Calibri" w:hAnsi="Calibri"/>
              </w:rPr>
            </w:pPr>
            <w:r w:rsidRPr="00026A34">
              <w:rPr>
                <w:rFonts w:ascii="Calibri" w:hAnsi="Calibri"/>
              </w:rPr>
              <w:t>(EF01GE09RS-1) Desenvolver</w:t>
            </w:r>
            <w:r>
              <w:rPr>
                <w:rFonts w:ascii="Calibri" w:hAnsi="Calibri"/>
              </w:rPr>
              <w:t xml:space="preserve"> </w:t>
            </w:r>
            <w:r w:rsidRPr="00026A34">
              <w:rPr>
                <w:rFonts w:ascii="Calibri" w:hAnsi="Calibri"/>
              </w:rPr>
              <w:t>noções de distância (longe, perto, grande, pequeno etc.).</w:t>
            </w:r>
          </w:p>
          <w:p w:rsidR="007111AA" w:rsidRPr="00026A34" w:rsidRDefault="007111AA" w:rsidP="00626DE1">
            <w:pPr>
              <w:jc w:val="both"/>
              <w:rPr>
                <w:rFonts w:ascii="Calibri" w:hAnsi="Calibri"/>
              </w:rPr>
            </w:pPr>
            <w:r w:rsidRPr="00026A34">
              <w:rPr>
                <w:rFonts w:ascii="Calibri" w:hAnsi="Calibri"/>
              </w:rPr>
              <w:t>(EF01GE09RS-2)</w:t>
            </w:r>
            <w:r>
              <w:rPr>
                <w:rFonts w:ascii="Calibri" w:hAnsi="Calibri"/>
              </w:rPr>
              <w:t xml:space="preserve"> </w:t>
            </w:r>
            <w:r w:rsidRPr="00026A34">
              <w:rPr>
                <w:rFonts w:ascii="Calibri" w:hAnsi="Calibri"/>
              </w:rPr>
              <w:t>Demonstrar noções básicas de posição, localização, orientação, limites e fronteiras.</w:t>
            </w:r>
          </w:p>
          <w:p w:rsidR="007111AA" w:rsidRPr="00026A34" w:rsidRDefault="007111AA" w:rsidP="004C3D92">
            <w:pPr>
              <w:jc w:val="both"/>
            </w:pPr>
          </w:p>
        </w:tc>
        <w:tc>
          <w:tcPr>
            <w:tcW w:w="6367" w:type="dxa"/>
          </w:tcPr>
          <w:p w:rsidR="007111AA" w:rsidRDefault="007111AA" w:rsidP="00D929E5">
            <w:pPr>
              <w:jc w:val="both"/>
              <w:rPr>
                <w:rFonts w:ascii="Calibri" w:hAnsi="Calibri"/>
                <w:color w:val="000000"/>
              </w:rPr>
            </w:pPr>
            <w:r>
              <w:rPr>
                <w:rFonts w:ascii="Calibri" w:hAnsi="Calibri"/>
                <w:color w:val="000000"/>
              </w:rPr>
              <w:t>Esta habilidade é semelhante à (EF01GE08). Enquanto na habilidade (EF01GE08), o aluno deveria representar itinerários, aqui espera-se que ele elabore mapas simples, tendo como referência a sua própria localização no espaço. Espera-se que o aluno consiga identificar a localização de objetos e espaços com base em referências espaciais, tais como à direita, à esquerda, abaixo, para que possa conhecer os referenciais de lateralidade e topológicos de localização, orientação e distância (frente e atrás, esquerda e direita, em cima e embaixo, dentro e fora, longe e perto), de modo a deslocar-se com autonomia e representar os lugares onde se relaciona e vive (casa e escola).</w:t>
            </w:r>
          </w:p>
          <w:p w:rsidR="007111AA" w:rsidRDefault="007111AA" w:rsidP="00D929E5">
            <w:pPr>
              <w:jc w:val="both"/>
              <w:rPr>
                <w:rFonts w:ascii="Calibri" w:hAnsi="Calibri"/>
                <w:color w:val="000000"/>
              </w:rPr>
            </w:pPr>
            <w:r>
              <w:rPr>
                <w:rFonts w:ascii="Calibri" w:hAnsi="Calibri"/>
                <w:color w:val="000000"/>
              </w:rPr>
              <w:t xml:space="preserve">A valorização da expressão corporal para o desenvolvimento das noções de lateralidade é fundamental neste momento. O pensamento espacial é responsável por orientar o próprio corpo do aluno em relação a objetos, lugares e pessoas, por isso, é importante relacionar o estudo das noções espaciais com movimentos do corpo. Na elaboração do currículo, é possível prever o uso de croquis para iniciar o trabalho de cartografia, propondo ao aluno representar a escola a partir dos elementos mais usados, como o portão de entrada, a sala de aula, o pátio, o </w:t>
            </w:r>
            <w:r>
              <w:rPr>
                <w:rFonts w:ascii="Calibri" w:hAnsi="Calibri"/>
                <w:color w:val="000000"/>
              </w:rPr>
              <w:lastRenderedPageBreak/>
              <w:t>estacionamento, a cozinha e os banheiros. A representação pode ser feita com desenho, croqui ou mapa; o importante é explorar as habilidades relativas ao desenvolvimento do pensamento espacial com noções espaciais (frente e atrás, esquerda e direita, em cima e embaixo, dentro e fora). Pode-se relacionar esta habilidade com a (EF01GE08) na organização do currículo. Há, aqui, oportunidade de trabalho interdisciplinar com a habilidade (EF01MA01), da Matemática, no que se refere a localização de objetos no espaço. Há, ainda, outras oportunidades de trabalho interdisciplinar com as habilidades (EF15AR08), (EF15AR10), da Arte; (EF12EF07), (EF12EF11), (EF35EF07), (EF35EF09), da Educação Física; (EF01MA11), da Matemática, associadas à experimentação, descrição e representação de movimentos de pessoas e objetos no espaço.</w:t>
            </w:r>
          </w:p>
          <w:p w:rsidR="007111AA" w:rsidRDefault="007111AA" w:rsidP="00493498">
            <w:pPr>
              <w:jc w:val="both"/>
            </w:pPr>
          </w:p>
        </w:tc>
      </w:tr>
      <w:tr w:rsidR="007111AA" w:rsidTr="007111AA">
        <w:trPr>
          <w:jc w:val="center"/>
        </w:trPr>
        <w:tc>
          <w:tcPr>
            <w:tcW w:w="2693" w:type="dxa"/>
          </w:tcPr>
          <w:p w:rsidR="007111AA" w:rsidRDefault="007111AA" w:rsidP="00493498">
            <w:pPr>
              <w:jc w:val="center"/>
              <w:rPr>
                <w:rFonts w:ascii="Calibri" w:hAnsi="Calibri"/>
                <w:color w:val="000000"/>
              </w:rPr>
            </w:pPr>
            <w:r>
              <w:rPr>
                <w:rFonts w:ascii="Calibri" w:hAnsi="Calibri"/>
                <w:color w:val="000000"/>
              </w:rPr>
              <w:lastRenderedPageBreak/>
              <w:t xml:space="preserve">Natureza, ambientes e qualidade de </w:t>
            </w:r>
            <w:proofErr w:type="gramStart"/>
            <w:r>
              <w:rPr>
                <w:rFonts w:ascii="Calibri" w:hAnsi="Calibri"/>
                <w:color w:val="000000"/>
              </w:rPr>
              <w:t>vida</w:t>
            </w:r>
            <w:proofErr w:type="gramEnd"/>
          </w:p>
          <w:p w:rsidR="007111AA" w:rsidRDefault="007111AA" w:rsidP="00493498">
            <w:pPr>
              <w:jc w:val="center"/>
              <w:rPr>
                <w:rFonts w:ascii="Calibri" w:hAnsi="Calibri"/>
                <w:color w:val="000000"/>
              </w:rPr>
            </w:pPr>
          </w:p>
        </w:tc>
        <w:tc>
          <w:tcPr>
            <w:tcW w:w="2025" w:type="dxa"/>
          </w:tcPr>
          <w:p w:rsidR="007111AA" w:rsidRDefault="007111AA" w:rsidP="00493498">
            <w:pPr>
              <w:jc w:val="center"/>
              <w:rPr>
                <w:rFonts w:ascii="Calibri" w:hAnsi="Calibri"/>
                <w:color w:val="000000"/>
              </w:rPr>
            </w:pPr>
            <w:r>
              <w:rPr>
                <w:rFonts w:ascii="Calibri" w:hAnsi="Calibri"/>
                <w:color w:val="000000"/>
              </w:rPr>
              <w:t>Condições de vida nos lugares de vivência</w:t>
            </w:r>
          </w:p>
          <w:p w:rsidR="007111AA" w:rsidRPr="009C0A3E" w:rsidRDefault="007111AA" w:rsidP="00493498">
            <w:pPr>
              <w:jc w:val="both"/>
              <w:rPr>
                <w:rFonts w:ascii="Calibri" w:hAnsi="Calibri"/>
                <w:color w:val="000000"/>
                <w:sz w:val="16"/>
                <w:szCs w:val="16"/>
              </w:rPr>
            </w:pPr>
          </w:p>
        </w:tc>
        <w:tc>
          <w:tcPr>
            <w:tcW w:w="4678" w:type="dxa"/>
          </w:tcPr>
          <w:p w:rsidR="007111AA" w:rsidRDefault="007111AA" w:rsidP="004C0B6F">
            <w:pPr>
              <w:jc w:val="both"/>
              <w:rPr>
                <w:rFonts w:ascii="Calibri" w:hAnsi="Calibri"/>
                <w:color w:val="000000"/>
              </w:rPr>
            </w:pPr>
            <w:r>
              <w:rPr>
                <w:rFonts w:ascii="Calibri" w:hAnsi="Calibri"/>
                <w:color w:val="000000"/>
              </w:rPr>
              <w:t>(EF01GE10) Descrever características de seus lugares de vivência relacionadas aos ritmos da natureza (chuva, vento, calor etc.).</w:t>
            </w:r>
          </w:p>
          <w:p w:rsidR="007111AA" w:rsidRPr="00026A34" w:rsidRDefault="007111AA" w:rsidP="00425B0E">
            <w:pPr>
              <w:jc w:val="both"/>
              <w:rPr>
                <w:rFonts w:ascii="Calibri" w:hAnsi="Calibri"/>
              </w:rPr>
            </w:pPr>
            <w:r w:rsidRPr="00026A34">
              <w:rPr>
                <w:rFonts w:ascii="Calibri" w:hAnsi="Calibri"/>
              </w:rPr>
              <w:t>(EF01GE10RS-1) Representar as</w:t>
            </w:r>
            <w:r>
              <w:rPr>
                <w:rFonts w:ascii="Calibri" w:hAnsi="Calibri"/>
              </w:rPr>
              <w:t xml:space="preserve"> </w:t>
            </w:r>
            <w:r w:rsidRPr="00026A34">
              <w:rPr>
                <w:rFonts w:ascii="Calibri" w:hAnsi="Calibri"/>
              </w:rPr>
              <w:t>paisagens do seu cotidiano em</w:t>
            </w:r>
            <w:r>
              <w:rPr>
                <w:rFonts w:ascii="Calibri" w:hAnsi="Calibri"/>
              </w:rPr>
              <w:t xml:space="preserve"> </w:t>
            </w:r>
            <w:r w:rsidRPr="00026A34">
              <w:rPr>
                <w:rFonts w:ascii="Calibri" w:hAnsi="Calibri"/>
              </w:rPr>
              <w:t>momentos diferentes do dia,</w:t>
            </w:r>
            <w:r>
              <w:rPr>
                <w:rFonts w:ascii="Calibri" w:hAnsi="Calibri"/>
              </w:rPr>
              <w:t xml:space="preserve"> </w:t>
            </w:r>
            <w:r w:rsidRPr="00026A34">
              <w:rPr>
                <w:rFonts w:ascii="Calibri" w:hAnsi="Calibri"/>
              </w:rPr>
              <w:t>reforçando as principais mudanças sofridas nos e pelos elementos representados.</w:t>
            </w:r>
          </w:p>
          <w:p w:rsidR="007111AA" w:rsidRPr="00026A34" w:rsidRDefault="007111AA" w:rsidP="000758BA">
            <w:pPr>
              <w:jc w:val="both"/>
              <w:rPr>
                <w:rFonts w:ascii="Calibri" w:hAnsi="Calibri"/>
              </w:rPr>
            </w:pPr>
            <w:r w:rsidRPr="00026A34">
              <w:rPr>
                <w:rFonts w:ascii="Calibri" w:hAnsi="Calibri"/>
              </w:rPr>
              <w:t>(EF01GE10RS-2) Identificar</w:t>
            </w:r>
            <w:r>
              <w:rPr>
                <w:rFonts w:ascii="Calibri" w:hAnsi="Calibri"/>
              </w:rPr>
              <w:t xml:space="preserve"> </w:t>
            </w:r>
            <w:r w:rsidRPr="00026A34">
              <w:rPr>
                <w:rFonts w:ascii="Calibri" w:hAnsi="Calibri"/>
              </w:rPr>
              <w:t>mudanças pontuais presentes em uma mesma paisagem ao longo do tempo.</w:t>
            </w:r>
          </w:p>
          <w:p w:rsidR="007111AA" w:rsidRPr="00026A34" w:rsidRDefault="007111AA" w:rsidP="004C0B6F">
            <w:pPr>
              <w:jc w:val="both"/>
              <w:rPr>
                <w:rFonts w:ascii="Calibri" w:hAnsi="Calibri"/>
              </w:rPr>
            </w:pPr>
            <w:bookmarkStart w:id="0" w:name="_GoBack"/>
            <w:bookmarkEnd w:id="0"/>
          </w:p>
          <w:p w:rsidR="007111AA" w:rsidRPr="00026A34" w:rsidRDefault="007111AA" w:rsidP="00493498">
            <w:pPr>
              <w:jc w:val="both"/>
            </w:pPr>
          </w:p>
        </w:tc>
        <w:tc>
          <w:tcPr>
            <w:tcW w:w="6367" w:type="dxa"/>
          </w:tcPr>
          <w:p w:rsidR="007111AA" w:rsidRDefault="007111AA" w:rsidP="00D929E5">
            <w:pPr>
              <w:jc w:val="both"/>
              <w:rPr>
                <w:rFonts w:ascii="Calibri" w:hAnsi="Calibri"/>
                <w:color w:val="000000"/>
              </w:rPr>
            </w:pPr>
            <w:r>
              <w:rPr>
                <w:rFonts w:ascii="Calibri" w:hAnsi="Calibri"/>
                <w:color w:val="000000"/>
              </w:rPr>
              <w:t>Esta habilidade diz respeito a identificar a influência da natureza e suas transformações nos lugares de vivência. Pode-se observar e descrever os elementos mais marcantes no entorno da escola e de casa e como se comportam conforme os ritmos naturais — árvores, canteiros, edificações etc., em dias de sol, chuva, vento, seca. Também pode-se observar e descrever como os lugares e sujeitos se comportam diante da chuva, do sol ou outras manifestações naturais (por exemplo, com perguntas como: Quando está chovendo as brincadeiras são no pátio coberto ou aberto? Quais atividades realizamos no pátio quando temos o sol? E quais não?), além das diferenças entre locais distintos (por exemplo, com perguntas como: As ruas são mais quentes do que as praças? Como ficam as árvores com a chuva e como ficam as ruas?).</w:t>
            </w:r>
          </w:p>
          <w:p w:rsidR="007111AA" w:rsidRDefault="007111AA" w:rsidP="00D929E5">
            <w:pPr>
              <w:jc w:val="both"/>
              <w:rPr>
                <w:rFonts w:ascii="Calibri" w:hAnsi="Calibri"/>
                <w:color w:val="000000"/>
              </w:rPr>
            </w:pPr>
            <w:r>
              <w:rPr>
                <w:rFonts w:ascii="Calibri" w:hAnsi="Calibri"/>
                <w:color w:val="000000"/>
              </w:rPr>
              <w:t>Na elaboração do currículo, é importante pensar que, nesta habilidade, destacam-se as noções relativas à percepção do meio físico-</w:t>
            </w:r>
            <w:proofErr w:type="gramStart"/>
            <w:r>
              <w:rPr>
                <w:rFonts w:ascii="Calibri" w:hAnsi="Calibri"/>
                <w:color w:val="000000"/>
              </w:rPr>
              <w:t>natural associadas aos ritmos da natureza</w:t>
            </w:r>
            <w:proofErr w:type="gramEnd"/>
            <w:r>
              <w:rPr>
                <w:rFonts w:ascii="Calibri" w:hAnsi="Calibri"/>
                <w:color w:val="000000"/>
              </w:rPr>
              <w:t>. É o caso, por exemplo, de associar mudanças de vestuário e hábitos alimentares em sua comunidade à variação de temperatura (EF01GE11)</w:t>
            </w:r>
            <w:proofErr w:type="gramStart"/>
            <w:r>
              <w:rPr>
                <w:rFonts w:ascii="Calibri" w:hAnsi="Calibri"/>
                <w:color w:val="000000"/>
              </w:rPr>
              <w:t xml:space="preserve">  </w:t>
            </w:r>
            <w:proofErr w:type="gramEnd"/>
            <w:r>
              <w:rPr>
                <w:rFonts w:ascii="Calibri" w:hAnsi="Calibri"/>
                <w:color w:val="000000"/>
              </w:rPr>
              <w:t xml:space="preserve">ao longo do ano. Pode-se, ainda, complementar a habilidade com o </w:t>
            </w:r>
            <w:r>
              <w:rPr>
                <w:rFonts w:ascii="Calibri" w:hAnsi="Calibri"/>
                <w:color w:val="000000"/>
              </w:rPr>
              <w:lastRenderedPageBreak/>
              <w:t>reconhecimento de manifestações da natureza em outras paisagens. Seria interessante também incluir no currículo a reflexão sobre questões ambientais a partir de problemas locais observáveis nos locais de vivência, como, por exemplo, a rua que se enche de água quando chove ou o cheiro do lixo que chega na escola quando venta. Outra possibilidade é contemplar agendas locais/regionais, como o uso e ocupação do solo, ou urbanas/rurais, como reconhecer a transformação da paisagem pela ação humana.</w:t>
            </w:r>
          </w:p>
          <w:p w:rsidR="007111AA" w:rsidRDefault="007111AA" w:rsidP="00493498">
            <w:pPr>
              <w:jc w:val="both"/>
            </w:pPr>
          </w:p>
        </w:tc>
      </w:tr>
      <w:tr w:rsidR="007111AA" w:rsidTr="007111AA">
        <w:trPr>
          <w:jc w:val="center"/>
        </w:trPr>
        <w:tc>
          <w:tcPr>
            <w:tcW w:w="2693" w:type="dxa"/>
          </w:tcPr>
          <w:p w:rsidR="007111AA" w:rsidRDefault="007111AA" w:rsidP="00493498">
            <w:pPr>
              <w:jc w:val="center"/>
              <w:rPr>
                <w:rFonts w:ascii="Calibri" w:hAnsi="Calibri"/>
                <w:color w:val="000000"/>
              </w:rPr>
            </w:pPr>
            <w:r>
              <w:rPr>
                <w:rFonts w:ascii="Calibri" w:hAnsi="Calibri"/>
                <w:color w:val="000000"/>
              </w:rPr>
              <w:lastRenderedPageBreak/>
              <w:t xml:space="preserve">Natureza, ambientes e qualidade de </w:t>
            </w:r>
            <w:proofErr w:type="gramStart"/>
            <w:r>
              <w:rPr>
                <w:rFonts w:ascii="Calibri" w:hAnsi="Calibri"/>
                <w:color w:val="000000"/>
              </w:rPr>
              <w:t>vida</w:t>
            </w:r>
            <w:proofErr w:type="gramEnd"/>
          </w:p>
          <w:p w:rsidR="007111AA" w:rsidRDefault="007111AA" w:rsidP="00493498">
            <w:pPr>
              <w:jc w:val="center"/>
              <w:rPr>
                <w:rFonts w:ascii="Calibri" w:hAnsi="Calibri"/>
                <w:color w:val="000000"/>
              </w:rPr>
            </w:pPr>
          </w:p>
        </w:tc>
        <w:tc>
          <w:tcPr>
            <w:tcW w:w="2025" w:type="dxa"/>
          </w:tcPr>
          <w:p w:rsidR="007111AA" w:rsidRDefault="007111AA" w:rsidP="00493498">
            <w:pPr>
              <w:jc w:val="center"/>
              <w:rPr>
                <w:rFonts w:ascii="Calibri" w:hAnsi="Calibri"/>
                <w:color w:val="000000"/>
              </w:rPr>
            </w:pPr>
            <w:r>
              <w:rPr>
                <w:rFonts w:ascii="Calibri" w:hAnsi="Calibri"/>
                <w:color w:val="000000"/>
              </w:rPr>
              <w:t>Condições de vida nos lugares de vivência</w:t>
            </w:r>
          </w:p>
          <w:p w:rsidR="007111AA" w:rsidRPr="009C0A3E" w:rsidRDefault="007111AA" w:rsidP="00493498">
            <w:pPr>
              <w:jc w:val="both"/>
              <w:rPr>
                <w:rFonts w:ascii="Calibri" w:hAnsi="Calibri"/>
                <w:color w:val="000000"/>
                <w:sz w:val="16"/>
                <w:szCs w:val="16"/>
              </w:rPr>
            </w:pPr>
          </w:p>
        </w:tc>
        <w:tc>
          <w:tcPr>
            <w:tcW w:w="4678" w:type="dxa"/>
          </w:tcPr>
          <w:p w:rsidR="007111AA" w:rsidRDefault="007111AA" w:rsidP="00614F5A">
            <w:pPr>
              <w:jc w:val="both"/>
              <w:rPr>
                <w:rFonts w:ascii="Calibri" w:hAnsi="Calibri"/>
                <w:color w:val="000000"/>
              </w:rPr>
            </w:pPr>
            <w:r>
              <w:rPr>
                <w:rFonts w:ascii="Calibri" w:hAnsi="Calibri"/>
                <w:color w:val="000000"/>
              </w:rPr>
              <w:t>(EF01GE11) Associar mudanças de vestuário e hábitos alimentares em sua comunidade ao longo do ano, decorrentes da variação de temperatura e umidade no ambiente.</w:t>
            </w:r>
          </w:p>
          <w:p w:rsidR="007111AA" w:rsidRPr="00026A34" w:rsidRDefault="007111AA" w:rsidP="00425B0E">
            <w:pPr>
              <w:jc w:val="both"/>
              <w:rPr>
                <w:rFonts w:ascii="Calibri" w:hAnsi="Calibri"/>
              </w:rPr>
            </w:pPr>
            <w:r w:rsidRPr="00026A34">
              <w:rPr>
                <w:rFonts w:ascii="Calibri" w:hAnsi="Calibri"/>
              </w:rPr>
              <w:t>(EF01GE11RS-1) Associar os tipos de vestimenta às partes adequadas do corpo, de acordo com as condições do tempo durante um dia e ao longo de</w:t>
            </w:r>
            <w:r>
              <w:rPr>
                <w:rFonts w:ascii="Calibri" w:hAnsi="Calibri"/>
              </w:rPr>
              <w:t xml:space="preserve"> </w:t>
            </w:r>
            <w:r w:rsidRPr="00026A34">
              <w:rPr>
                <w:rFonts w:ascii="Calibri" w:hAnsi="Calibri"/>
              </w:rPr>
              <w:t>um ano.</w:t>
            </w:r>
          </w:p>
          <w:p w:rsidR="007111AA" w:rsidRPr="00026A34" w:rsidRDefault="007111AA" w:rsidP="000758BA">
            <w:pPr>
              <w:jc w:val="both"/>
              <w:rPr>
                <w:rFonts w:ascii="Calibri" w:hAnsi="Calibri"/>
              </w:rPr>
            </w:pPr>
            <w:r w:rsidRPr="00026A34">
              <w:rPr>
                <w:rFonts w:ascii="Calibri" w:hAnsi="Calibri"/>
              </w:rPr>
              <w:t>(EF01GE11RS-2) Identificar a</w:t>
            </w:r>
            <w:r>
              <w:rPr>
                <w:rFonts w:ascii="Calibri" w:hAnsi="Calibri"/>
              </w:rPr>
              <w:t xml:space="preserve"> </w:t>
            </w:r>
            <w:r w:rsidRPr="00026A34">
              <w:rPr>
                <w:rFonts w:ascii="Calibri" w:hAnsi="Calibri"/>
              </w:rPr>
              <w:t>procedência/origem geográfica de hortifrutigranjeiros, associando-os à oferta e à qualidade, no período de um ano.</w:t>
            </w:r>
          </w:p>
          <w:p w:rsidR="007111AA" w:rsidRPr="00026A34" w:rsidRDefault="007111AA" w:rsidP="004C3D92">
            <w:pPr>
              <w:jc w:val="both"/>
            </w:pPr>
          </w:p>
        </w:tc>
        <w:tc>
          <w:tcPr>
            <w:tcW w:w="6367" w:type="dxa"/>
          </w:tcPr>
          <w:p w:rsidR="007111AA" w:rsidRDefault="007111AA" w:rsidP="00D929E5">
            <w:pPr>
              <w:jc w:val="both"/>
              <w:rPr>
                <w:rFonts w:ascii="Calibri" w:hAnsi="Calibri"/>
                <w:color w:val="000000"/>
              </w:rPr>
            </w:pPr>
            <w:r>
              <w:rPr>
                <w:rFonts w:ascii="Calibri" w:hAnsi="Calibri"/>
                <w:color w:val="000000"/>
              </w:rPr>
              <w:t xml:space="preserve">Esta habilidade consiste em conhecer, identificar e diferenciar hábitos alimentares e de vestuário da comunidade, e as variações decorrentes da mudança de temperatura e do ambiente. Por exemplo, </w:t>
            </w:r>
            <w:proofErr w:type="gramStart"/>
            <w:r>
              <w:rPr>
                <w:rFonts w:ascii="Calibri" w:hAnsi="Calibri"/>
                <w:color w:val="000000"/>
              </w:rPr>
              <w:t>pode-se</w:t>
            </w:r>
            <w:proofErr w:type="gramEnd"/>
            <w:r>
              <w:rPr>
                <w:rFonts w:ascii="Calibri" w:hAnsi="Calibri"/>
                <w:color w:val="000000"/>
              </w:rPr>
              <w:t xml:space="preserve"> diferenciar comidas e roupas de verão: sorvete, shorts, sandálias, óculos de sol etc.; e aquelas de inverno: sopas e caldos, casacos, gorros etc.; além de identificar que o consumo de certos  alimentos aumenta no período de safra e, também, alimentos que apenas são consumidos em determinadas épocas.</w:t>
            </w:r>
          </w:p>
          <w:p w:rsidR="007111AA" w:rsidRDefault="007111AA" w:rsidP="00D929E5">
            <w:pPr>
              <w:jc w:val="both"/>
              <w:rPr>
                <w:rFonts w:ascii="Calibri" w:hAnsi="Calibri"/>
                <w:color w:val="000000"/>
              </w:rPr>
            </w:pPr>
            <w:r>
              <w:rPr>
                <w:rFonts w:ascii="Calibri" w:hAnsi="Calibri"/>
                <w:color w:val="000000"/>
              </w:rPr>
              <w:t>Analisando a forma de um povo se vestir e se alimentar, é possível reconhecer seus hábitos e sua forma de agir e de pensar, além de características ambientais e estruturas sociais. Na elaboração do currículo, pode-se contemplar</w:t>
            </w:r>
            <w:proofErr w:type="gramStart"/>
            <w:r>
              <w:rPr>
                <w:rFonts w:ascii="Calibri" w:hAnsi="Calibri"/>
                <w:color w:val="000000"/>
              </w:rPr>
              <w:t xml:space="preserve">  </w:t>
            </w:r>
            <w:proofErr w:type="gramEnd"/>
            <w:r>
              <w:rPr>
                <w:rFonts w:ascii="Calibri" w:hAnsi="Calibri"/>
                <w:color w:val="000000"/>
              </w:rPr>
              <w:t xml:space="preserve">habilidades como a identificação de semelhanças e diferenças entre as vestimentas e os hábitos alimentares do passado e do presente. Ainda, é possível identificar e explicar as transformações dos hábitos alimentares em </w:t>
            </w:r>
            <w:proofErr w:type="gramStart"/>
            <w:r>
              <w:rPr>
                <w:rFonts w:ascii="Calibri" w:hAnsi="Calibri"/>
                <w:color w:val="000000"/>
              </w:rPr>
              <w:t>diferente períodos</w:t>
            </w:r>
            <w:proofErr w:type="gramEnd"/>
            <w:r>
              <w:rPr>
                <w:rFonts w:ascii="Calibri" w:hAnsi="Calibri"/>
                <w:color w:val="000000"/>
              </w:rPr>
              <w:t xml:space="preserve"> (por exemplo, atualmente, o consumo de comidas industrializadas é maior, mas nem sempre foi assim).</w:t>
            </w:r>
          </w:p>
          <w:p w:rsidR="007111AA" w:rsidRDefault="007111AA" w:rsidP="00493498">
            <w:pPr>
              <w:jc w:val="both"/>
            </w:pPr>
          </w:p>
        </w:tc>
      </w:tr>
    </w:tbl>
    <w:p w:rsidR="005C4090" w:rsidRDefault="005C4090" w:rsidP="002919C8">
      <w:pPr>
        <w:jc w:val="both"/>
      </w:pPr>
    </w:p>
    <w:sectPr w:rsidR="005C4090" w:rsidSect="007111AA">
      <w:headerReference w:type="default" r:id="rId7"/>
      <w:pgSz w:w="16839" w:h="11907" w:orient="landscape"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27B" w:rsidRDefault="0009327B" w:rsidP="00677B96">
      <w:pPr>
        <w:spacing w:after="0" w:line="240" w:lineRule="auto"/>
      </w:pPr>
      <w:r>
        <w:separator/>
      </w:r>
    </w:p>
  </w:endnote>
  <w:endnote w:type="continuationSeparator" w:id="0">
    <w:p w:rsidR="0009327B" w:rsidRDefault="0009327B" w:rsidP="00677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27B" w:rsidRDefault="0009327B" w:rsidP="00677B96">
      <w:pPr>
        <w:spacing w:after="0" w:line="240" w:lineRule="auto"/>
      </w:pPr>
      <w:r>
        <w:separator/>
      </w:r>
    </w:p>
  </w:footnote>
  <w:footnote w:type="continuationSeparator" w:id="0">
    <w:p w:rsidR="0009327B" w:rsidRDefault="0009327B" w:rsidP="00677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AA" w:rsidRDefault="007111AA" w:rsidP="007111AA">
    <w:pPr>
      <w:jc w:val="center"/>
    </w:pPr>
    <w:r>
      <w:rPr>
        <w:b/>
      </w:rPr>
      <w:t>GEOGRAFIA</w:t>
    </w:r>
    <w:proofErr w:type="gramStart"/>
    <w:r>
      <w:rPr>
        <w:b/>
      </w:rPr>
      <w:t xml:space="preserve"> </w:t>
    </w:r>
    <w:r w:rsidRPr="00F046C4">
      <w:rPr>
        <w:b/>
      </w:rPr>
      <w:t xml:space="preserve"> </w:t>
    </w:r>
    <w:proofErr w:type="gramEnd"/>
    <w:r w:rsidRPr="00F046C4">
      <w:rPr>
        <w:b/>
      </w:rPr>
      <w:t>-1º  ANO</w:t>
    </w:r>
  </w:p>
  <w:tbl>
    <w:tblPr>
      <w:tblStyle w:val="Tabelacomgrade"/>
      <w:tblW w:w="15906" w:type="dxa"/>
      <w:jc w:val="center"/>
      <w:tblInd w:w="-289" w:type="dxa"/>
      <w:tblLayout w:type="fixed"/>
      <w:tblLook w:val="04A0"/>
    </w:tblPr>
    <w:tblGrid>
      <w:gridCol w:w="2720"/>
      <w:gridCol w:w="2070"/>
      <w:gridCol w:w="4678"/>
      <w:gridCol w:w="6438"/>
    </w:tblGrid>
    <w:tr w:rsidR="007111AA" w:rsidRPr="00032B9E" w:rsidTr="00482179">
      <w:trPr>
        <w:trHeight w:val="144"/>
        <w:jc w:val="center"/>
      </w:trPr>
      <w:tc>
        <w:tcPr>
          <w:tcW w:w="2720" w:type="dxa"/>
        </w:tcPr>
        <w:p w:rsidR="007111AA" w:rsidRPr="00032B9E" w:rsidRDefault="007111AA" w:rsidP="00482179">
          <w:pPr>
            <w:jc w:val="center"/>
            <w:rPr>
              <w:b/>
              <w:sz w:val="20"/>
              <w:szCs w:val="20"/>
            </w:rPr>
          </w:pPr>
          <w:r>
            <w:rPr>
              <w:b/>
              <w:sz w:val="20"/>
              <w:szCs w:val="20"/>
            </w:rPr>
            <w:t>UNIDADE TEMÁTICA</w:t>
          </w:r>
        </w:p>
      </w:tc>
      <w:tc>
        <w:tcPr>
          <w:tcW w:w="2070" w:type="dxa"/>
        </w:tcPr>
        <w:p w:rsidR="007111AA" w:rsidRPr="00032B9E" w:rsidRDefault="007111AA" w:rsidP="00482179">
          <w:pPr>
            <w:jc w:val="center"/>
            <w:rPr>
              <w:b/>
              <w:sz w:val="20"/>
              <w:szCs w:val="20"/>
            </w:rPr>
          </w:pPr>
          <w:r w:rsidRPr="00032B9E">
            <w:rPr>
              <w:b/>
              <w:sz w:val="20"/>
              <w:szCs w:val="20"/>
            </w:rPr>
            <w:t>OBJETOS</w:t>
          </w:r>
          <w:r>
            <w:rPr>
              <w:b/>
              <w:sz w:val="20"/>
              <w:szCs w:val="20"/>
            </w:rPr>
            <w:t xml:space="preserve"> </w:t>
          </w:r>
          <w:r w:rsidRPr="00032B9E">
            <w:rPr>
              <w:b/>
              <w:sz w:val="20"/>
              <w:szCs w:val="20"/>
            </w:rPr>
            <w:t>DE CONHECIMENTO</w:t>
          </w:r>
        </w:p>
      </w:tc>
      <w:tc>
        <w:tcPr>
          <w:tcW w:w="4678" w:type="dxa"/>
        </w:tcPr>
        <w:p w:rsidR="007111AA" w:rsidRPr="00032B9E" w:rsidRDefault="007111AA" w:rsidP="00482179">
          <w:pPr>
            <w:jc w:val="center"/>
            <w:rPr>
              <w:b/>
              <w:sz w:val="20"/>
              <w:szCs w:val="20"/>
            </w:rPr>
          </w:pPr>
          <w:r w:rsidRPr="00032B9E">
            <w:rPr>
              <w:b/>
              <w:sz w:val="20"/>
              <w:szCs w:val="20"/>
            </w:rPr>
            <w:t xml:space="preserve">HABILIDADES </w:t>
          </w:r>
        </w:p>
      </w:tc>
      <w:tc>
        <w:tcPr>
          <w:tcW w:w="6438" w:type="dxa"/>
        </w:tcPr>
        <w:p w:rsidR="007111AA" w:rsidRPr="00032B9E" w:rsidRDefault="007111AA" w:rsidP="00482179">
          <w:pPr>
            <w:jc w:val="center"/>
            <w:rPr>
              <w:b/>
              <w:sz w:val="20"/>
              <w:szCs w:val="20"/>
            </w:rPr>
          </w:pPr>
          <w:r w:rsidRPr="00032B9E">
            <w:rPr>
              <w:b/>
              <w:sz w:val="20"/>
              <w:szCs w:val="20"/>
            </w:rPr>
            <w:t>COMENTÁRIO</w:t>
          </w:r>
          <w:r>
            <w:rPr>
              <w:b/>
              <w:sz w:val="20"/>
              <w:szCs w:val="20"/>
            </w:rPr>
            <w:t>S E</w:t>
          </w:r>
        </w:p>
        <w:p w:rsidR="007111AA" w:rsidRPr="00032B9E" w:rsidRDefault="007111AA" w:rsidP="00482179">
          <w:pPr>
            <w:jc w:val="center"/>
            <w:rPr>
              <w:b/>
              <w:sz w:val="20"/>
              <w:szCs w:val="20"/>
            </w:rPr>
          </w:pPr>
          <w:r w:rsidRPr="00032B9E">
            <w:rPr>
              <w:b/>
              <w:sz w:val="20"/>
              <w:szCs w:val="20"/>
            </w:rPr>
            <w:t>POSSIBILDADES PARA O CURRÍCULO</w:t>
          </w:r>
        </w:p>
      </w:tc>
    </w:tr>
  </w:tbl>
  <w:p w:rsidR="007111AA" w:rsidRPr="007111AA" w:rsidRDefault="007111AA" w:rsidP="007111AA">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C4090"/>
    <w:rsid w:val="00005547"/>
    <w:rsid w:val="00005C54"/>
    <w:rsid w:val="00023D9A"/>
    <w:rsid w:val="00026A34"/>
    <w:rsid w:val="00034DB9"/>
    <w:rsid w:val="00044DD3"/>
    <w:rsid w:val="00046830"/>
    <w:rsid w:val="00063939"/>
    <w:rsid w:val="00063F7A"/>
    <w:rsid w:val="00070FCC"/>
    <w:rsid w:val="00072F3C"/>
    <w:rsid w:val="000758BA"/>
    <w:rsid w:val="0009327B"/>
    <w:rsid w:val="00097443"/>
    <w:rsid w:val="000A290E"/>
    <w:rsid w:val="000A4988"/>
    <w:rsid w:val="000A59D9"/>
    <w:rsid w:val="000B425C"/>
    <w:rsid w:val="000C4D1F"/>
    <w:rsid w:val="000C5431"/>
    <w:rsid w:val="000C5632"/>
    <w:rsid w:val="000D2868"/>
    <w:rsid w:val="000E0511"/>
    <w:rsid w:val="000E27E1"/>
    <w:rsid w:val="000F45FA"/>
    <w:rsid w:val="0011445D"/>
    <w:rsid w:val="0012288C"/>
    <w:rsid w:val="00123886"/>
    <w:rsid w:val="00131658"/>
    <w:rsid w:val="001316EA"/>
    <w:rsid w:val="001318DB"/>
    <w:rsid w:val="00141322"/>
    <w:rsid w:val="0014249A"/>
    <w:rsid w:val="00173440"/>
    <w:rsid w:val="0017781F"/>
    <w:rsid w:val="001921EC"/>
    <w:rsid w:val="001935A4"/>
    <w:rsid w:val="001A1FA2"/>
    <w:rsid w:val="001E0AF1"/>
    <w:rsid w:val="0023515C"/>
    <w:rsid w:val="0026406F"/>
    <w:rsid w:val="00282005"/>
    <w:rsid w:val="002866A4"/>
    <w:rsid w:val="00286C59"/>
    <w:rsid w:val="002919C8"/>
    <w:rsid w:val="00293C9A"/>
    <w:rsid w:val="002A0D48"/>
    <w:rsid w:val="002A15D3"/>
    <w:rsid w:val="002B2A47"/>
    <w:rsid w:val="002B41A8"/>
    <w:rsid w:val="002C70C4"/>
    <w:rsid w:val="002D11DB"/>
    <w:rsid w:val="002E126F"/>
    <w:rsid w:val="002F7784"/>
    <w:rsid w:val="00301C26"/>
    <w:rsid w:val="00314674"/>
    <w:rsid w:val="003162BF"/>
    <w:rsid w:val="00324B7D"/>
    <w:rsid w:val="00345228"/>
    <w:rsid w:val="0035350F"/>
    <w:rsid w:val="003651D1"/>
    <w:rsid w:val="00384E88"/>
    <w:rsid w:val="00386A95"/>
    <w:rsid w:val="00394869"/>
    <w:rsid w:val="003B7826"/>
    <w:rsid w:val="003C4277"/>
    <w:rsid w:val="003C4D4C"/>
    <w:rsid w:val="003D35BF"/>
    <w:rsid w:val="003F0070"/>
    <w:rsid w:val="003F0545"/>
    <w:rsid w:val="003F0B01"/>
    <w:rsid w:val="003F1D80"/>
    <w:rsid w:val="003F1FE8"/>
    <w:rsid w:val="004039D4"/>
    <w:rsid w:val="00405A36"/>
    <w:rsid w:val="00414A0E"/>
    <w:rsid w:val="00424CB7"/>
    <w:rsid w:val="00425B0E"/>
    <w:rsid w:val="00432798"/>
    <w:rsid w:val="0043286A"/>
    <w:rsid w:val="004332AC"/>
    <w:rsid w:val="004372BE"/>
    <w:rsid w:val="00441DDA"/>
    <w:rsid w:val="00444AD1"/>
    <w:rsid w:val="00453944"/>
    <w:rsid w:val="00457DAE"/>
    <w:rsid w:val="004633F6"/>
    <w:rsid w:val="00470677"/>
    <w:rsid w:val="00470FFD"/>
    <w:rsid w:val="00493498"/>
    <w:rsid w:val="0049789E"/>
    <w:rsid w:val="004B24C0"/>
    <w:rsid w:val="004C0420"/>
    <w:rsid w:val="004C0B6F"/>
    <w:rsid w:val="004C29AE"/>
    <w:rsid w:val="004C3D92"/>
    <w:rsid w:val="004C69DD"/>
    <w:rsid w:val="004C7938"/>
    <w:rsid w:val="004D5143"/>
    <w:rsid w:val="00506D74"/>
    <w:rsid w:val="00510170"/>
    <w:rsid w:val="00520640"/>
    <w:rsid w:val="00533B59"/>
    <w:rsid w:val="00542FF3"/>
    <w:rsid w:val="00550A55"/>
    <w:rsid w:val="00554F3D"/>
    <w:rsid w:val="00567050"/>
    <w:rsid w:val="00570682"/>
    <w:rsid w:val="00577364"/>
    <w:rsid w:val="00587EC9"/>
    <w:rsid w:val="00591CC7"/>
    <w:rsid w:val="005A2EE5"/>
    <w:rsid w:val="005A3A4A"/>
    <w:rsid w:val="005A4CA4"/>
    <w:rsid w:val="005B0093"/>
    <w:rsid w:val="005B05A4"/>
    <w:rsid w:val="005C0384"/>
    <w:rsid w:val="005C36D4"/>
    <w:rsid w:val="005C4090"/>
    <w:rsid w:val="005D1766"/>
    <w:rsid w:val="005D5301"/>
    <w:rsid w:val="005E0AC6"/>
    <w:rsid w:val="00600F87"/>
    <w:rsid w:val="00614F5A"/>
    <w:rsid w:val="006211E8"/>
    <w:rsid w:val="006265BC"/>
    <w:rsid w:val="00626DE1"/>
    <w:rsid w:val="00637750"/>
    <w:rsid w:val="00651C51"/>
    <w:rsid w:val="00654BDE"/>
    <w:rsid w:val="00660BD5"/>
    <w:rsid w:val="00677B96"/>
    <w:rsid w:val="00683E59"/>
    <w:rsid w:val="00690D78"/>
    <w:rsid w:val="006927B2"/>
    <w:rsid w:val="006A43AB"/>
    <w:rsid w:val="006A4680"/>
    <w:rsid w:val="006B0F8A"/>
    <w:rsid w:val="006B6E71"/>
    <w:rsid w:val="006D5FC6"/>
    <w:rsid w:val="006F61B6"/>
    <w:rsid w:val="007111AA"/>
    <w:rsid w:val="0071638E"/>
    <w:rsid w:val="0075266B"/>
    <w:rsid w:val="00760737"/>
    <w:rsid w:val="00770D01"/>
    <w:rsid w:val="00792752"/>
    <w:rsid w:val="00796E57"/>
    <w:rsid w:val="007A5823"/>
    <w:rsid w:val="007B2D8D"/>
    <w:rsid w:val="007C409F"/>
    <w:rsid w:val="007C434D"/>
    <w:rsid w:val="007F69D2"/>
    <w:rsid w:val="00817B48"/>
    <w:rsid w:val="008264B3"/>
    <w:rsid w:val="008305E2"/>
    <w:rsid w:val="00832471"/>
    <w:rsid w:val="00853E8E"/>
    <w:rsid w:val="008561C9"/>
    <w:rsid w:val="008653C0"/>
    <w:rsid w:val="00866130"/>
    <w:rsid w:val="008661F5"/>
    <w:rsid w:val="00880D7D"/>
    <w:rsid w:val="00893FDD"/>
    <w:rsid w:val="008B5F53"/>
    <w:rsid w:val="008D0EFF"/>
    <w:rsid w:val="008D686A"/>
    <w:rsid w:val="008E070A"/>
    <w:rsid w:val="008E23E2"/>
    <w:rsid w:val="008F0B93"/>
    <w:rsid w:val="008F1C22"/>
    <w:rsid w:val="0091338E"/>
    <w:rsid w:val="00936D75"/>
    <w:rsid w:val="009404B1"/>
    <w:rsid w:val="00943EB5"/>
    <w:rsid w:val="0098091B"/>
    <w:rsid w:val="009943F0"/>
    <w:rsid w:val="009A6062"/>
    <w:rsid w:val="009C0A3E"/>
    <w:rsid w:val="009C3BB5"/>
    <w:rsid w:val="009D0AEF"/>
    <w:rsid w:val="009D19AD"/>
    <w:rsid w:val="009E18FC"/>
    <w:rsid w:val="00A10E79"/>
    <w:rsid w:val="00A12863"/>
    <w:rsid w:val="00A139D3"/>
    <w:rsid w:val="00A15FF6"/>
    <w:rsid w:val="00A179A5"/>
    <w:rsid w:val="00A3076A"/>
    <w:rsid w:val="00A40844"/>
    <w:rsid w:val="00A41316"/>
    <w:rsid w:val="00A415FD"/>
    <w:rsid w:val="00A7097E"/>
    <w:rsid w:val="00A70EB0"/>
    <w:rsid w:val="00A75CE4"/>
    <w:rsid w:val="00A76E29"/>
    <w:rsid w:val="00A82A36"/>
    <w:rsid w:val="00A85FB1"/>
    <w:rsid w:val="00AA0C50"/>
    <w:rsid w:val="00AA28C9"/>
    <w:rsid w:val="00AB0129"/>
    <w:rsid w:val="00AB3BBE"/>
    <w:rsid w:val="00AF3ECA"/>
    <w:rsid w:val="00AF69FC"/>
    <w:rsid w:val="00B30B06"/>
    <w:rsid w:val="00B3674E"/>
    <w:rsid w:val="00B37BC3"/>
    <w:rsid w:val="00B4371B"/>
    <w:rsid w:val="00B45CC2"/>
    <w:rsid w:val="00B52832"/>
    <w:rsid w:val="00B70165"/>
    <w:rsid w:val="00B718B9"/>
    <w:rsid w:val="00B71B13"/>
    <w:rsid w:val="00B72C69"/>
    <w:rsid w:val="00B85A81"/>
    <w:rsid w:val="00B92A7A"/>
    <w:rsid w:val="00B95D4B"/>
    <w:rsid w:val="00B96E2D"/>
    <w:rsid w:val="00BB4755"/>
    <w:rsid w:val="00BC20BE"/>
    <w:rsid w:val="00BF09AB"/>
    <w:rsid w:val="00C05F21"/>
    <w:rsid w:val="00C06CA0"/>
    <w:rsid w:val="00C105D8"/>
    <w:rsid w:val="00C15469"/>
    <w:rsid w:val="00C236B2"/>
    <w:rsid w:val="00C600E2"/>
    <w:rsid w:val="00C71CF7"/>
    <w:rsid w:val="00C72F6D"/>
    <w:rsid w:val="00C81144"/>
    <w:rsid w:val="00C909F7"/>
    <w:rsid w:val="00C915EE"/>
    <w:rsid w:val="00CB560D"/>
    <w:rsid w:val="00CC4740"/>
    <w:rsid w:val="00CE3CF3"/>
    <w:rsid w:val="00CF43FE"/>
    <w:rsid w:val="00D00372"/>
    <w:rsid w:val="00D10B81"/>
    <w:rsid w:val="00D21523"/>
    <w:rsid w:val="00D2755F"/>
    <w:rsid w:val="00D609B7"/>
    <w:rsid w:val="00D73C7B"/>
    <w:rsid w:val="00D80D3B"/>
    <w:rsid w:val="00D80F7E"/>
    <w:rsid w:val="00D8143F"/>
    <w:rsid w:val="00D8297D"/>
    <w:rsid w:val="00D929E5"/>
    <w:rsid w:val="00DA09B8"/>
    <w:rsid w:val="00DA0C30"/>
    <w:rsid w:val="00DA4AF0"/>
    <w:rsid w:val="00DB08F5"/>
    <w:rsid w:val="00DE43FE"/>
    <w:rsid w:val="00DE6835"/>
    <w:rsid w:val="00DE6B95"/>
    <w:rsid w:val="00DF1B48"/>
    <w:rsid w:val="00DF3E4B"/>
    <w:rsid w:val="00DF4482"/>
    <w:rsid w:val="00E10898"/>
    <w:rsid w:val="00E11C35"/>
    <w:rsid w:val="00E268D1"/>
    <w:rsid w:val="00E431A9"/>
    <w:rsid w:val="00E4543B"/>
    <w:rsid w:val="00E6267A"/>
    <w:rsid w:val="00E647F9"/>
    <w:rsid w:val="00E702C1"/>
    <w:rsid w:val="00E71396"/>
    <w:rsid w:val="00E73B8B"/>
    <w:rsid w:val="00E7548F"/>
    <w:rsid w:val="00E803E1"/>
    <w:rsid w:val="00E8311A"/>
    <w:rsid w:val="00EB628D"/>
    <w:rsid w:val="00ED6273"/>
    <w:rsid w:val="00EE04FC"/>
    <w:rsid w:val="00EF4DC2"/>
    <w:rsid w:val="00F01C04"/>
    <w:rsid w:val="00F046C4"/>
    <w:rsid w:val="00F2382F"/>
    <w:rsid w:val="00F363DF"/>
    <w:rsid w:val="00F4321F"/>
    <w:rsid w:val="00F47D1C"/>
    <w:rsid w:val="00F51252"/>
    <w:rsid w:val="00F52CB3"/>
    <w:rsid w:val="00F53CB8"/>
    <w:rsid w:val="00F84181"/>
    <w:rsid w:val="00F911B7"/>
    <w:rsid w:val="00F93AB5"/>
    <w:rsid w:val="00F93FAC"/>
    <w:rsid w:val="00F961AB"/>
    <w:rsid w:val="00FB1A7F"/>
    <w:rsid w:val="00FC0A11"/>
    <w:rsid w:val="00FC586C"/>
    <w:rsid w:val="00FD1ABC"/>
    <w:rsid w:val="00FE6BAD"/>
    <w:rsid w:val="00FF20CF"/>
    <w:rsid w:val="00FF4D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D7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C4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3F1FE8"/>
    <w:rPr>
      <w:sz w:val="16"/>
      <w:szCs w:val="16"/>
    </w:rPr>
  </w:style>
  <w:style w:type="paragraph" w:styleId="Textodecomentrio">
    <w:name w:val="annotation text"/>
    <w:basedOn w:val="Normal"/>
    <w:link w:val="TextodecomentrioChar"/>
    <w:uiPriority w:val="99"/>
    <w:semiHidden/>
    <w:unhideWhenUsed/>
    <w:rsid w:val="003F1FE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F1FE8"/>
    <w:rPr>
      <w:sz w:val="20"/>
      <w:szCs w:val="20"/>
    </w:rPr>
  </w:style>
  <w:style w:type="paragraph" w:styleId="Assuntodocomentrio">
    <w:name w:val="annotation subject"/>
    <w:basedOn w:val="Textodecomentrio"/>
    <w:next w:val="Textodecomentrio"/>
    <w:link w:val="AssuntodocomentrioChar"/>
    <w:uiPriority w:val="99"/>
    <w:semiHidden/>
    <w:unhideWhenUsed/>
    <w:rsid w:val="003F1FE8"/>
    <w:rPr>
      <w:b/>
      <w:bCs/>
    </w:rPr>
  </w:style>
  <w:style w:type="character" w:customStyle="1" w:styleId="AssuntodocomentrioChar">
    <w:name w:val="Assunto do comentário Char"/>
    <w:basedOn w:val="TextodecomentrioChar"/>
    <w:link w:val="Assuntodocomentrio"/>
    <w:uiPriority w:val="99"/>
    <w:semiHidden/>
    <w:rsid w:val="003F1FE8"/>
    <w:rPr>
      <w:b/>
      <w:bCs/>
      <w:sz w:val="20"/>
      <w:szCs w:val="20"/>
    </w:rPr>
  </w:style>
  <w:style w:type="paragraph" w:styleId="Textodebalo">
    <w:name w:val="Balloon Text"/>
    <w:basedOn w:val="Normal"/>
    <w:link w:val="TextodebaloChar"/>
    <w:uiPriority w:val="99"/>
    <w:semiHidden/>
    <w:unhideWhenUsed/>
    <w:rsid w:val="003F1FE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F1FE8"/>
    <w:rPr>
      <w:rFonts w:ascii="Segoe UI" w:hAnsi="Segoe UI" w:cs="Segoe UI"/>
      <w:sz w:val="18"/>
      <w:szCs w:val="18"/>
    </w:rPr>
  </w:style>
  <w:style w:type="paragraph" w:styleId="Cabealho">
    <w:name w:val="header"/>
    <w:basedOn w:val="Normal"/>
    <w:link w:val="CabealhoChar"/>
    <w:uiPriority w:val="99"/>
    <w:unhideWhenUsed/>
    <w:rsid w:val="00677B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7B96"/>
  </w:style>
  <w:style w:type="paragraph" w:styleId="Rodap">
    <w:name w:val="footer"/>
    <w:basedOn w:val="Normal"/>
    <w:link w:val="RodapChar"/>
    <w:uiPriority w:val="99"/>
    <w:unhideWhenUsed/>
    <w:rsid w:val="00677B96"/>
    <w:pPr>
      <w:tabs>
        <w:tab w:val="center" w:pos="4252"/>
        <w:tab w:val="right" w:pos="8504"/>
      </w:tabs>
      <w:spacing w:after="0" w:line="240" w:lineRule="auto"/>
    </w:pPr>
  </w:style>
  <w:style w:type="character" w:customStyle="1" w:styleId="RodapChar">
    <w:name w:val="Rodapé Char"/>
    <w:basedOn w:val="Fontepargpadro"/>
    <w:link w:val="Rodap"/>
    <w:uiPriority w:val="99"/>
    <w:rsid w:val="00677B96"/>
  </w:style>
</w:styles>
</file>

<file path=word/webSettings.xml><?xml version="1.0" encoding="utf-8"?>
<w:webSettings xmlns:r="http://schemas.openxmlformats.org/officeDocument/2006/relationships" xmlns:w="http://schemas.openxmlformats.org/wordprocessingml/2006/main">
  <w:divs>
    <w:div w:id="1399391">
      <w:bodyDiv w:val="1"/>
      <w:marLeft w:val="0"/>
      <w:marRight w:val="0"/>
      <w:marTop w:val="0"/>
      <w:marBottom w:val="0"/>
      <w:divBdr>
        <w:top w:val="none" w:sz="0" w:space="0" w:color="auto"/>
        <w:left w:val="none" w:sz="0" w:space="0" w:color="auto"/>
        <w:bottom w:val="none" w:sz="0" w:space="0" w:color="auto"/>
        <w:right w:val="none" w:sz="0" w:space="0" w:color="auto"/>
      </w:divBdr>
    </w:div>
    <w:div w:id="8417099">
      <w:bodyDiv w:val="1"/>
      <w:marLeft w:val="0"/>
      <w:marRight w:val="0"/>
      <w:marTop w:val="0"/>
      <w:marBottom w:val="0"/>
      <w:divBdr>
        <w:top w:val="none" w:sz="0" w:space="0" w:color="auto"/>
        <w:left w:val="none" w:sz="0" w:space="0" w:color="auto"/>
        <w:bottom w:val="none" w:sz="0" w:space="0" w:color="auto"/>
        <w:right w:val="none" w:sz="0" w:space="0" w:color="auto"/>
      </w:divBdr>
    </w:div>
    <w:div w:id="18506807">
      <w:bodyDiv w:val="1"/>
      <w:marLeft w:val="0"/>
      <w:marRight w:val="0"/>
      <w:marTop w:val="0"/>
      <w:marBottom w:val="0"/>
      <w:divBdr>
        <w:top w:val="none" w:sz="0" w:space="0" w:color="auto"/>
        <w:left w:val="none" w:sz="0" w:space="0" w:color="auto"/>
        <w:bottom w:val="none" w:sz="0" w:space="0" w:color="auto"/>
        <w:right w:val="none" w:sz="0" w:space="0" w:color="auto"/>
      </w:divBdr>
    </w:div>
    <w:div w:id="21908051">
      <w:bodyDiv w:val="1"/>
      <w:marLeft w:val="0"/>
      <w:marRight w:val="0"/>
      <w:marTop w:val="0"/>
      <w:marBottom w:val="0"/>
      <w:divBdr>
        <w:top w:val="none" w:sz="0" w:space="0" w:color="auto"/>
        <w:left w:val="none" w:sz="0" w:space="0" w:color="auto"/>
        <w:bottom w:val="none" w:sz="0" w:space="0" w:color="auto"/>
        <w:right w:val="none" w:sz="0" w:space="0" w:color="auto"/>
      </w:divBdr>
    </w:div>
    <w:div w:id="25953780">
      <w:bodyDiv w:val="1"/>
      <w:marLeft w:val="0"/>
      <w:marRight w:val="0"/>
      <w:marTop w:val="0"/>
      <w:marBottom w:val="0"/>
      <w:divBdr>
        <w:top w:val="none" w:sz="0" w:space="0" w:color="auto"/>
        <w:left w:val="none" w:sz="0" w:space="0" w:color="auto"/>
        <w:bottom w:val="none" w:sz="0" w:space="0" w:color="auto"/>
        <w:right w:val="none" w:sz="0" w:space="0" w:color="auto"/>
      </w:divBdr>
    </w:div>
    <w:div w:id="27725464">
      <w:bodyDiv w:val="1"/>
      <w:marLeft w:val="0"/>
      <w:marRight w:val="0"/>
      <w:marTop w:val="0"/>
      <w:marBottom w:val="0"/>
      <w:divBdr>
        <w:top w:val="none" w:sz="0" w:space="0" w:color="auto"/>
        <w:left w:val="none" w:sz="0" w:space="0" w:color="auto"/>
        <w:bottom w:val="none" w:sz="0" w:space="0" w:color="auto"/>
        <w:right w:val="none" w:sz="0" w:space="0" w:color="auto"/>
      </w:divBdr>
    </w:div>
    <w:div w:id="31030779">
      <w:bodyDiv w:val="1"/>
      <w:marLeft w:val="0"/>
      <w:marRight w:val="0"/>
      <w:marTop w:val="0"/>
      <w:marBottom w:val="0"/>
      <w:divBdr>
        <w:top w:val="none" w:sz="0" w:space="0" w:color="auto"/>
        <w:left w:val="none" w:sz="0" w:space="0" w:color="auto"/>
        <w:bottom w:val="none" w:sz="0" w:space="0" w:color="auto"/>
        <w:right w:val="none" w:sz="0" w:space="0" w:color="auto"/>
      </w:divBdr>
    </w:div>
    <w:div w:id="31611023">
      <w:bodyDiv w:val="1"/>
      <w:marLeft w:val="0"/>
      <w:marRight w:val="0"/>
      <w:marTop w:val="0"/>
      <w:marBottom w:val="0"/>
      <w:divBdr>
        <w:top w:val="none" w:sz="0" w:space="0" w:color="auto"/>
        <w:left w:val="none" w:sz="0" w:space="0" w:color="auto"/>
        <w:bottom w:val="none" w:sz="0" w:space="0" w:color="auto"/>
        <w:right w:val="none" w:sz="0" w:space="0" w:color="auto"/>
      </w:divBdr>
    </w:div>
    <w:div w:id="36860643">
      <w:bodyDiv w:val="1"/>
      <w:marLeft w:val="0"/>
      <w:marRight w:val="0"/>
      <w:marTop w:val="0"/>
      <w:marBottom w:val="0"/>
      <w:divBdr>
        <w:top w:val="none" w:sz="0" w:space="0" w:color="auto"/>
        <w:left w:val="none" w:sz="0" w:space="0" w:color="auto"/>
        <w:bottom w:val="none" w:sz="0" w:space="0" w:color="auto"/>
        <w:right w:val="none" w:sz="0" w:space="0" w:color="auto"/>
      </w:divBdr>
    </w:div>
    <w:div w:id="37357879">
      <w:bodyDiv w:val="1"/>
      <w:marLeft w:val="0"/>
      <w:marRight w:val="0"/>
      <w:marTop w:val="0"/>
      <w:marBottom w:val="0"/>
      <w:divBdr>
        <w:top w:val="none" w:sz="0" w:space="0" w:color="auto"/>
        <w:left w:val="none" w:sz="0" w:space="0" w:color="auto"/>
        <w:bottom w:val="none" w:sz="0" w:space="0" w:color="auto"/>
        <w:right w:val="none" w:sz="0" w:space="0" w:color="auto"/>
      </w:divBdr>
    </w:div>
    <w:div w:id="39474996">
      <w:bodyDiv w:val="1"/>
      <w:marLeft w:val="0"/>
      <w:marRight w:val="0"/>
      <w:marTop w:val="0"/>
      <w:marBottom w:val="0"/>
      <w:divBdr>
        <w:top w:val="none" w:sz="0" w:space="0" w:color="auto"/>
        <w:left w:val="none" w:sz="0" w:space="0" w:color="auto"/>
        <w:bottom w:val="none" w:sz="0" w:space="0" w:color="auto"/>
        <w:right w:val="none" w:sz="0" w:space="0" w:color="auto"/>
      </w:divBdr>
    </w:div>
    <w:div w:id="61371104">
      <w:bodyDiv w:val="1"/>
      <w:marLeft w:val="0"/>
      <w:marRight w:val="0"/>
      <w:marTop w:val="0"/>
      <w:marBottom w:val="0"/>
      <w:divBdr>
        <w:top w:val="none" w:sz="0" w:space="0" w:color="auto"/>
        <w:left w:val="none" w:sz="0" w:space="0" w:color="auto"/>
        <w:bottom w:val="none" w:sz="0" w:space="0" w:color="auto"/>
        <w:right w:val="none" w:sz="0" w:space="0" w:color="auto"/>
      </w:divBdr>
    </w:div>
    <w:div w:id="62143896">
      <w:bodyDiv w:val="1"/>
      <w:marLeft w:val="0"/>
      <w:marRight w:val="0"/>
      <w:marTop w:val="0"/>
      <w:marBottom w:val="0"/>
      <w:divBdr>
        <w:top w:val="none" w:sz="0" w:space="0" w:color="auto"/>
        <w:left w:val="none" w:sz="0" w:space="0" w:color="auto"/>
        <w:bottom w:val="none" w:sz="0" w:space="0" w:color="auto"/>
        <w:right w:val="none" w:sz="0" w:space="0" w:color="auto"/>
      </w:divBdr>
    </w:div>
    <w:div w:id="64692397">
      <w:bodyDiv w:val="1"/>
      <w:marLeft w:val="0"/>
      <w:marRight w:val="0"/>
      <w:marTop w:val="0"/>
      <w:marBottom w:val="0"/>
      <w:divBdr>
        <w:top w:val="none" w:sz="0" w:space="0" w:color="auto"/>
        <w:left w:val="none" w:sz="0" w:space="0" w:color="auto"/>
        <w:bottom w:val="none" w:sz="0" w:space="0" w:color="auto"/>
        <w:right w:val="none" w:sz="0" w:space="0" w:color="auto"/>
      </w:divBdr>
    </w:div>
    <w:div w:id="69470498">
      <w:bodyDiv w:val="1"/>
      <w:marLeft w:val="0"/>
      <w:marRight w:val="0"/>
      <w:marTop w:val="0"/>
      <w:marBottom w:val="0"/>
      <w:divBdr>
        <w:top w:val="none" w:sz="0" w:space="0" w:color="auto"/>
        <w:left w:val="none" w:sz="0" w:space="0" w:color="auto"/>
        <w:bottom w:val="none" w:sz="0" w:space="0" w:color="auto"/>
        <w:right w:val="none" w:sz="0" w:space="0" w:color="auto"/>
      </w:divBdr>
    </w:div>
    <w:div w:id="70008439">
      <w:bodyDiv w:val="1"/>
      <w:marLeft w:val="0"/>
      <w:marRight w:val="0"/>
      <w:marTop w:val="0"/>
      <w:marBottom w:val="0"/>
      <w:divBdr>
        <w:top w:val="none" w:sz="0" w:space="0" w:color="auto"/>
        <w:left w:val="none" w:sz="0" w:space="0" w:color="auto"/>
        <w:bottom w:val="none" w:sz="0" w:space="0" w:color="auto"/>
        <w:right w:val="none" w:sz="0" w:space="0" w:color="auto"/>
      </w:divBdr>
    </w:div>
    <w:div w:id="82651330">
      <w:bodyDiv w:val="1"/>
      <w:marLeft w:val="0"/>
      <w:marRight w:val="0"/>
      <w:marTop w:val="0"/>
      <w:marBottom w:val="0"/>
      <w:divBdr>
        <w:top w:val="none" w:sz="0" w:space="0" w:color="auto"/>
        <w:left w:val="none" w:sz="0" w:space="0" w:color="auto"/>
        <w:bottom w:val="none" w:sz="0" w:space="0" w:color="auto"/>
        <w:right w:val="none" w:sz="0" w:space="0" w:color="auto"/>
      </w:divBdr>
    </w:div>
    <w:div w:id="90972065">
      <w:bodyDiv w:val="1"/>
      <w:marLeft w:val="0"/>
      <w:marRight w:val="0"/>
      <w:marTop w:val="0"/>
      <w:marBottom w:val="0"/>
      <w:divBdr>
        <w:top w:val="none" w:sz="0" w:space="0" w:color="auto"/>
        <w:left w:val="none" w:sz="0" w:space="0" w:color="auto"/>
        <w:bottom w:val="none" w:sz="0" w:space="0" w:color="auto"/>
        <w:right w:val="none" w:sz="0" w:space="0" w:color="auto"/>
      </w:divBdr>
    </w:div>
    <w:div w:id="91635213">
      <w:bodyDiv w:val="1"/>
      <w:marLeft w:val="0"/>
      <w:marRight w:val="0"/>
      <w:marTop w:val="0"/>
      <w:marBottom w:val="0"/>
      <w:divBdr>
        <w:top w:val="none" w:sz="0" w:space="0" w:color="auto"/>
        <w:left w:val="none" w:sz="0" w:space="0" w:color="auto"/>
        <w:bottom w:val="none" w:sz="0" w:space="0" w:color="auto"/>
        <w:right w:val="none" w:sz="0" w:space="0" w:color="auto"/>
      </w:divBdr>
    </w:div>
    <w:div w:id="95685279">
      <w:bodyDiv w:val="1"/>
      <w:marLeft w:val="0"/>
      <w:marRight w:val="0"/>
      <w:marTop w:val="0"/>
      <w:marBottom w:val="0"/>
      <w:divBdr>
        <w:top w:val="none" w:sz="0" w:space="0" w:color="auto"/>
        <w:left w:val="none" w:sz="0" w:space="0" w:color="auto"/>
        <w:bottom w:val="none" w:sz="0" w:space="0" w:color="auto"/>
        <w:right w:val="none" w:sz="0" w:space="0" w:color="auto"/>
      </w:divBdr>
    </w:div>
    <w:div w:id="99186460">
      <w:bodyDiv w:val="1"/>
      <w:marLeft w:val="0"/>
      <w:marRight w:val="0"/>
      <w:marTop w:val="0"/>
      <w:marBottom w:val="0"/>
      <w:divBdr>
        <w:top w:val="none" w:sz="0" w:space="0" w:color="auto"/>
        <w:left w:val="none" w:sz="0" w:space="0" w:color="auto"/>
        <w:bottom w:val="none" w:sz="0" w:space="0" w:color="auto"/>
        <w:right w:val="none" w:sz="0" w:space="0" w:color="auto"/>
      </w:divBdr>
    </w:div>
    <w:div w:id="102657202">
      <w:bodyDiv w:val="1"/>
      <w:marLeft w:val="0"/>
      <w:marRight w:val="0"/>
      <w:marTop w:val="0"/>
      <w:marBottom w:val="0"/>
      <w:divBdr>
        <w:top w:val="none" w:sz="0" w:space="0" w:color="auto"/>
        <w:left w:val="none" w:sz="0" w:space="0" w:color="auto"/>
        <w:bottom w:val="none" w:sz="0" w:space="0" w:color="auto"/>
        <w:right w:val="none" w:sz="0" w:space="0" w:color="auto"/>
      </w:divBdr>
    </w:div>
    <w:div w:id="105009861">
      <w:bodyDiv w:val="1"/>
      <w:marLeft w:val="0"/>
      <w:marRight w:val="0"/>
      <w:marTop w:val="0"/>
      <w:marBottom w:val="0"/>
      <w:divBdr>
        <w:top w:val="none" w:sz="0" w:space="0" w:color="auto"/>
        <w:left w:val="none" w:sz="0" w:space="0" w:color="auto"/>
        <w:bottom w:val="none" w:sz="0" w:space="0" w:color="auto"/>
        <w:right w:val="none" w:sz="0" w:space="0" w:color="auto"/>
      </w:divBdr>
    </w:div>
    <w:div w:id="107511344">
      <w:bodyDiv w:val="1"/>
      <w:marLeft w:val="0"/>
      <w:marRight w:val="0"/>
      <w:marTop w:val="0"/>
      <w:marBottom w:val="0"/>
      <w:divBdr>
        <w:top w:val="none" w:sz="0" w:space="0" w:color="auto"/>
        <w:left w:val="none" w:sz="0" w:space="0" w:color="auto"/>
        <w:bottom w:val="none" w:sz="0" w:space="0" w:color="auto"/>
        <w:right w:val="none" w:sz="0" w:space="0" w:color="auto"/>
      </w:divBdr>
    </w:div>
    <w:div w:id="107815506">
      <w:bodyDiv w:val="1"/>
      <w:marLeft w:val="0"/>
      <w:marRight w:val="0"/>
      <w:marTop w:val="0"/>
      <w:marBottom w:val="0"/>
      <w:divBdr>
        <w:top w:val="none" w:sz="0" w:space="0" w:color="auto"/>
        <w:left w:val="none" w:sz="0" w:space="0" w:color="auto"/>
        <w:bottom w:val="none" w:sz="0" w:space="0" w:color="auto"/>
        <w:right w:val="none" w:sz="0" w:space="0" w:color="auto"/>
      </w:divBdr>
    </w:div>
    <w:div w:id="110630589">
      <w:bodyDiv w:val="1"/>
      <w:marLeft w:val="0"/>
      <w:marRight w:val="0"/>
      <w:marTop w:val="0"/>
      <w:marBottom w:val="0"/>
      <w:divBdr>
        <w:top w:val="none" w:sz="0" w:space="0" w:color="auto"/>
        <w:left w:val="none" w:sz="0" w:space="0" w:color="auto"/>
        <w:bottom w:val="none" w:sz="0" w:space="0" w:color="auto"/>
        <w:right w:val="none" w:sz="0" w:space="0" w:color="auto"/>
      </w:divBdr>
    </w:div>
    <w:div w:id="122232802">
      <w:bodyDiv w:val="1"/>
      <w:marLeft w:val="0"/>
      <w:marRight w:val="0"/>
      <w:marTop w:val="0"/>
      <w:marBottom w:val="0"/>
      <w:divBdr>
        <w:top w:val="none" w:sz="0" w:space="0" w:color="auto"/>
        <w:left w:val="none" w:sz="0" w:space="0" w:color="auto"/>
        <w:bottom w:val="none" w:sz="0" w:space="0" w:color="auto"/>
        <w:right w:val="none" w:sz="0" w:space="0" w:color="auto"/>
      </w:divBdr>
    </w:div>
    <w:div w:id="122964446">
      <w:bodyDiv w:val="1"/>
      <w:marLeft w:val="0"/>
      <w:marRight w:val="0"/>
      <w:marTop w:val="0"/>
      <w:marBottom w:val="0"/>
      <w:divBdr>
        <w:top w:val="none" w:sz="0" w:space="0" w:color="auto"/>
        <w:left w:val="none" w:sz="0" w:space="0" w:color="auto"/>
        <w:bottom w:val="none" w:sz="0" w:space="0" w:color="auto"/>
        <w:right w:val="none" w:sz="0" w:space="0" w:color="auto"/>
      </w:divBdr>
    </w:div>
    <w:div w:id="145632413">
      <w:bodyDiv w:val="1"/>
      <w:marLeft w:val="0"/>
      <w:marRight w:val="0"/>
      <w:marTop w:val="0"/>
      <w:marBottom w:val="0"/>
      <w:divBdr>
        <w:top w:val="none" w:sz="0" w:space="0" w:color="auto"/>
        <w:left w:val="none" w:sz="0" w:space="0" w:color="auto"/>
        <w:bottom w:val="none" w:sz="0" w:space="0" w:color="auto"/>
        <w:right w:val="none" w:sz="0" w:space="0" w:color="auto"/>
      </w:divBdr>
    </w:div>
    <w:div w:id="148903868">
      <w:bodyDiv w:val="1"/>
      <w:marLeft w:val="0"/>
      <w:marRight w:val="0"/>
      <w:marTop w:val="0"/>
      <w:marBottom w:val="0"/>
      <w:divBdr>
        <w:top w:val="none" w:sz="0" w:space="0" w:color="auto"/>
        <w:left w:val="none" w:sz="0" w:space="0" w:color="auto"/>
        <w:bottom w:val="none" w:sz="0" w:space="0" w:color="auto"/>
        <w:right w:val="none" w:sz="0" w:space="0" w:color="auto"/>
      </w:divBdr>
    </w:div>
    <w:div w:id="180247005">
      <w:bodyDiv w:val="1"/>
      <w:marLeft w:val="0"/>
      <w:marRight w:val="0"/>
      <w:marTop w:val="0"/>
      <w:marBottom w:val="0"/>
      <w:divBdr>
        <w:top w:val="none" w:sz="0" w:space="0" w:color="auto"/>
        <w:left w:val="none" w:sz="0" w:space="0" w:color="auto"/>
        <w:bottom w:val="none" w:sz="0" w:space="0" w:color="auto"/>
        <w:right w:val="none" w:sz="0" w:space="0" w:color="auto"/>
      </w:divBdr>
    </w:div>
    <w:div w:id="181094453">
      <w:bodyDiv w:val="1"/>
      <w:marLeft w:val="0"/>
      <w:marRight w:val="0"/>
      <w:marTop w:val="0"/>
      <w:marBottom w:val="0"/>
      <w:divBdr>
        <w:top w:val="none" w:sz="0" w:space="0" w:color="auto"/>
        <w:left w:val="none" w:sz="0" w:space="0" w:color="auto"/>
        <w:bottom w:val="none" w:sz="0" w:space="0" w:color="auto"/>
        <w:right w:val="none" w:sz="0" w:space="0" w:color="auto"/>
      </w:divBdr>
    </w:div>
    <w:div w:id="182088886">
      <w:bodyDiv w:val="1"/>
      <w:marLeft w:val="0"/>
      <w:marRight w:val="0"/>
      <w:marTop w:val="0"/>
      <w:marBottom w:val="0"/>
      <w:divBdr>
        <w:top w:val="none" w:sz="0" w:space="0" w:color="auto"/>
        <w:left w:val="none" w:sz="0" w:space="0" w:color="auto"/>
        <w:bottom w:val="none" w:sz="0" w:space="0" w:color="auto"/>
        <w:right w:val="none" w:sz="0" w:space="0" w:color="auto"/>
      </w:divBdr>
    </w:div>
    <w:div w:id="190345729">
      <w:bodyDiv w:val="1"/>
      <w:marLeft w:val="0"/>
      <w:marRight w:val="0"/>
      <w:marTop w:val="0"/>
      <w:marBottom w:val="0"/>
      <w:divBdr>
        <w:top w:val="none" w:sz="0" w:space="0" w:color="auto"/>
        <w:left w:val="none" w:sz="0" w:space="0" w:color="auto"/>
        <w:bottom w:val="none" w:sz="0" w:space="0" w:color="auto"/>
        <w:right w:val="none" w:sz="0" w:space="0" w:color="auto"/>
      </w:divBdr>
    </w:div>
    <w:div w:id="190923367">
      <w:bodyDiv w:val="1"/>
      <w:marLeft w:val="0"/>
      <w:marRight w:val="0"/>
      <w:marTop w:val="0"/>
      <w:marBottom w:val="0"/>
      <w:divBdr>
        <w:top w:val="none" w:sz="0" w:space="0" w:color="auto"/>
        <w:left w:val="none" w:sz="0" w:space="0" w:color="auto"/>
        <w:bottom w:val="none" w:sz="0" w:space="0" w:color="auto"/>
        <w:right w:val="none" w:sz="0" w:space="0" w:color="auto"/>
      </w:divBdr>
    </w:div>
    <w:div w:id="192153679">
      <w:bodyDiv w:val="1"/>
      <w:marLeft w:val="0"/>
      <w:marRight w:val="0"/>
      <w:marTop w:val="0"/>
      <w:marBottom w:val="0"/>
      <w:divBdr>
        <w:top w:val="none" w:sz="0" w:space="0" w:color="auto"/>
        <w:left w:val="none" w:sz="0" w:space="0" w:color="auto"/>
        <w:bottom w:val="none" w:sz="0" w:space="0" w:color="auto"/>
        <w:right w:val="none" w:sz="0" w:space="0" w:color="auto"/>
      </w:divBdr>
    </w:div>
    <w:div w:id="204483642">
      <w:bodyDiv w:val="1"/>
      <w:marLeft w:val="0"/>
      <w:marRight w:val="0"/>
      <w:marTop w:val="0"/>
      <w:marBottom w:val="0"/>
      <w:divBdr>
        <w:top w:val="none" w:sz="0" w:space="0" w:color="auto"/>
        <w:left w:val="none" w:sz="0" w:space="0" w:color="auto"/>
        <w:bottom w:val="none" w:sz="0" w:space="0" w:color="auto"/>
        <w:right w:val="none" w:sz="0" w:space="0" w:color="auto"/>
      </w:divBdr>
    </w:div>
    <w:div w:id="207491688">
      <w:bodyDiv w:val="1"/>
      <w:marLeft w:val="0"/>
      <w:marRight w:val="0"/>
      <w:marTop w:val="0"/>
      <w:marBottom w:val="0"/>
      <w:divBdr>
        <w:top w:val="none" w:sz="0" w:space="0" w:color="auto"/>
        <w:left w:val="none" w:sz="0" w:space="0" w:color="auto"/>
        <w:bottom w:val="none" w:sz="0" w:space="0" w:color="auto"/>
        <w:right w:val="none" w:sz="0" w:space="0" w:color="auto"/>
      </w:divBdr>
    </w:div>
    <w:div w:id="214120473">
      <w:bodyDiv w:val="1"/>
      <w:marLeft w:val="0"/>
      <w:marRight w:val="0"/>
      <w:marTop w:val="0"/>
      <w:marBottom w:val="0"/>
      <w:divBdr>
        <w:top w:val="none" w:sz="0" w:space="0" w:color="auto"/>
        <w:left w:val="none" w:sz="0" w:space="0" w:color="auto"/>
        <w:bottom w:val="none" w:sz="0" w:space="0" w:color="auto"/>
        <w:right w:val="none" w:sz="0" w:space="0" w:color="auto"/>
      </w:divBdr>
    </w:div>
    <w:div w:id="214851872">
      <w:bodyDiv w:val="1"/>
      <w:marLeft w:val="0"/>
      <w:marRight w:val="0"/>
      <w:marTop w:val="0"/>
      <w:marBottom w:val="0"/>
      <w:divBdr>
        <w:top w:val="none" w:sz="0" w:space="0" w:color="auto"/>
        <w:left w:val="none" w:sz="0" w:space="0" w:color="auto"/>
        <w:bottom w:val="none" w:sz="0" w:space="0" w:color="auto"/>
        <w:right w:val="none" w:sz="0" w:space="0" w:color="auto"/>
      </w:divBdr>
    </w:div>
    <w:div w:id="215312392">
      <w:bodyDiv w:val="1"/>
      <w:marLeft w:val="0"/>
      <w:marRight w:val="0"/>
      <w:marTop w:val="0"/>
      <w:marBottom w:val="0"/>
      <w:divBdr>
        <w:top w:val="none" w:sz="0" w:space="0" w:color="auto"/>
        <w:left w:val="none" w:sz="0" w:space="0" w:color="auto"/>
        <w:bottom w:val="none" w:sz="0" w:space="0" w:color="auto"/>
        <w:right w:val="none" w:sz="0" w:space="0" w:color="auto"/>
      </w:divBdr>
    </w:div>
    <w:div w:id="222718279">
      <w:bodyDiv w:val="1"/>
      <w:marLeft w:val="0"/>
      <w:marRight w:val="0"/>
      <w:marTop w:val="0"/>
      <w:marBottom w:val="0"/>
      <w:divBdr>
        <w:top w:val="none" w:sz="0" w:space="0" w:color="auto"/>
        <w:left w:val="none" w:sz="0" w:space="0" w:color="auto"/>
        <w:bottom w:val="none" w:sz="0" w:space="0" w:color="auto"/>
        <w:right w:val="none" w:sz="0" w:space="0" w:color="auto"/>
      </w:divBdr>
    </w:div>
    <w:div w:id="227809264">
      <w:bodyDiv w:val="1"/>
      <w:marLeft w:val="0"/>
      <w:marRight w:val="0"/>
      <w:marTop w:val="0"/>
      <w:marBottom w:val="0"/>
      <w:divBdr>
        <w:top w:val="none" w:sz="0" w:space="0" w:color="auto"/>
        <w:left w:val="none" w:sz="0" w:space="0" w:color="auto"/>
        <w:bottom w:val="none" w:sz="0" w:space="0" w:color="auto"/>
        <w:right w:val="none" w:sz="0" w:space="0" w:color="auto"/>
      </w:divBdr>
    </w:div>
    <w:div w:id="233197891">
      <w:bodyDiv w:val="1"/>
      <w:marLeft w:val="0"/>
      <w:marRight w:val="0"/>
      <w:marTop w:val="0"/>
      <w:marBottom w:val="0"/>
      <w:divBdr>
        <w:top w:val="none" w:sz="0" w:space="0" w:color="auto"/>
        <w:left w:val="none" w:sz="0" w:space="0" w:color="auto"/>
        <w:bottom w:val="none" w:sz="0" w:space="0" w:color="auto"/>
        <w:right w:val="none" w:sz="0" w:space="0" w:color="auto"/>
      </w:divBdr>
    </w:div>
    <w:div w:id="233779958">
      <w:bodyDiv w:val="1"/>
      <w:marLeft w:val="0"/>
      <w:marRight w:val="0"/>
      <w:marTop w:val="0"/>
      <w:marBottom w:val="0"/>
      <w:divBdr>
        <w:top w:val="none" w:sz="0" w:space="0" w:color="auto"/>
        <w:left w:val="none" w:sz="0" w:space="0" w:color="auto"/>
        <w:bottom w:val="none" w:sz="0" w:space="0" w:color="auto"/>
        <w:right w:val="none" w:sz="0" w:space="0" w:color="auto"/>
      </w:divBdr>
    </w:div>
    <w:div w:id="235172522">
      <w:bodyDiv w:val="1"/>
      <w:marLeft w:val="0"/>
      <w:marRight w:val="0"/>
      <w:marTop w:val="0"/>
      <w:marBottom w:val="0"/>
      <w:divBdr>
        <w:top w:val="none" w:sz="0" w:space="0" w:color="auto"/>
        <w:left w:val="none" w:sz="0" w:space="0" w:color="auto"/>
        <w:bottom w:val="none" w:sz="0" w:space="0" w:color="auto"/>
        <w:right w:val="none" w:sz="0" w:space="0" w:color="auto"/>
      </w:divBdr>
    </w:div>
    <w:div w:id="252980056">
      <w:bodyDiv w:val="1"/>
      <w:marLeft w:val="0"/>
      <w:marRight w:val="0"/>
      <w:marTop w:val="0"/>
      <w:marBottom w:val="0"/>
      <w:divBdr>
        <w:top w:val="none" w:sz="0" w:space="0" w:color="auto"/>
        <w:left w:val="none" w:sz="0" w:space="0" w:color="auto"/>
        <w:bottom w:val="none" w:sz="0" w:space="0" w:color="auto"/>
        <w:right w:val="none" w:sz="0" w:space="0" w:color="auto"/>
      </w:divBdr>
    </w:div>
    <w:div w:id="254434932">
      <w:bodyDiv w:val="1"/>
      <w:marLeft w:val="0"/>
      <w:marRight w:val="0"/>
      <w:marTop w:val="0"/>
      <w:marBottom w:val="0"/>
      <w:divBdr>
        <w:top w:val="none" w:sz="0" w:space="0" w:color="auto"/>
        <w:left w:val="none" w:sz="0" w:space="0" w:color="auto"/>
        <w:bottom w:val="none" w:sz="0" w:space="0" w:color="auto"/>
        <w:right w:val="none" w:sz="0" w:space="0" w:color="auto"/>
      </w:divBdr>
    </w:div>
    <w:div w:id="264994766">
      <w:bodyDiv w:val="1"/>
      <w:marLeft w:val="0"/>
      <w:marRight w:val="0"/>
      <w:marTop w:val="0"/>
      <w:marBottom w:val="0"/>
      <w:divBdr>
        <w:top w:val="none" w:sz="0" w:space="0" w:color="auto"/>
        <w:left w:val="none" w:sz="0" w:space="0" w:color="auto"/>
        <w:bottom w:val="none" w:sz="0" w:space="0" w:color="auto"/>
        <w:right w:val="none" w:sz="0" w:space="0" w:color="auto"/>
      </w:divBdr>
    </w:div>
    <w:div w:id="275142096">
      <w:bodyDiv w:val="1"/>
      <w:marLeft w:val="0"/>
      <w:marRight w:val="0"/>
      <w:marTop w:val="0"/>
      <w:marBottom w:val="0"/>
      <w:divBdr>
        <w:top w:val="none" w:sz="0" w:space="0" w:color="auto"/>
        <w:left w:val="none" w:sz="0" w:space="0" w:color="auto"/>
        <w:bottom w:val="none" w:sz="0" w:space="0" w:color="auto"/>
        <w:right w:val="none" w:sz="0" w:space="0" w:color="auto"/>
      </w:divBdr>
    </w:div>
    <w:div w:id="291638796">
      <w:bodyDiv w:val="1"/>
      <w:marLeft w:val="0"/>
      <w:marRight w:val="0"/>
      <w:marTop w:val="0"/>
      <w:marBottom w:val="0"/>
      <w:divBdr>
        <w:top w:val="none" w:sz="0" w:space="0" w:color="auto"/>
        <w:left w:val="none" w:sz="0" w:space="0" w:color="auto"/>
        <w:bottom w:val="none" w:sz="0" w:space="0" w:color="auto"/>
        <w:right w:val="none" w:sz="0" w:space="0" w:color="auto"/>
      </w:divBdr>
    </w:div>
    <w:div w:id="293996146">
      <w:bodyDiv w:val="1"/>
      <w:marLeft w:val="0"/>
      <w:marRight w:val="0"/>
      <w:marTop w:val="0"/>
      <w:marBottom w:val="0"/>
      <w:divBdr>
        <w:top w:val="none" w:sz="0" w:space="0" w:color="auto"/>
        <w:left w:val="none" w:sz="0" w:space="0" w:color="auto"/>
        <w:bottom w:val="none" w:sz="0" w:space="0" w:color="auto"/>
        <w:right w:val="none" w:sz="0" w:space="0" w:color="auto"/>
      </w:divBdr>
    </w:div>
    <w:div w:id="297028473">
      <w:bodyDiv w:val="1"/>
      <w:marLeft w:val="0"/>
      <w:marRight w:val="0"/>
      <w:marTop w:val="0"/>
      <w:marBottom w:val="0"/>
      <w:divBdr>
        <w:top w:val="none" w:sz="0" w:space="0" w:color="auto"/>
        <w:left w:val="none" w:sz="0" w:space="0" w:color="auto"/>
        <w:bottom w:val="none" w:sz="0" w:space="0" w:color="auto"/>
        <w:right w:val="none" w:sz="0" w:space="0" w:color="auto"/>
      </w:divBdr>
    </w:div>
    <w:div w:id="303243250">
      <w:bodyDiv w:val="1"/>
      <w:marLeft w:val="0"/>
      <w:marRight w:val="0"/>
      <w:marTop w:val="0"/>
      <w:marBottom w:val="0"/>
      <w:divBdr>
        <w:top w:val="none" w:sz="0" w:space="0" w:color="auto"/>
        <w:left w:val="none" w:sz="0" w:space="0" w:color="auto"/>
        <w:bottom w:val="none" w:sz="0" w:space="0" w:color="auto"/>
        <w:right w:val="none" w:sz="0" w:space="0" w:color="auto"/>
      </w:divBdr>
    </w:div>
    <w:div w:id="309214079">
      <w:bodyDiv w:val="1"/>
      <w:marLeft w:val="0"/>
      <w:marRight w:val="0"/>
      <w:marTop w:val="0"/>
      <w:marBottom w:val="0"/>
      <w:divBdr>
        <w:top w:val="none" w:sz="0" w:space="0" w:color="auto"/>
        <w:left w:val="none" w:sz="0" w:space="0" w:color="auto"/>
        <w:bottom w:val="none" w:sz="0" w:space="0" w:color="auto"/>
        <w:right w:val="none" w:sz="0" w:space="0" w:color="auto"/>
      </w:divBdr>
    </w:div>
    <w:div w:id="310407379">
      <w:bodyDiv w:val="1"/>
      <w:marLeft w:val="0"/>
      <w:marRight w:val="0"/>
      <w:marTop w:val="0"/>
      <w:marBottom w:val="0"/>
      <w:divBdr>
        <w:top w:val="none" w:sz="0" w:space="0" w:color="auto"/>
        <w:left w:val="none" w:sz="0" w:space="0" w:color="auto"/>
        <w:bottom w:val="none" w:sz="0" w:space="0" w:color="auto"/>
        <w:right w:val="none" w:sz="0" w:space="0" w:color="auto"/>
      </w:divBdr>
    </w:div>
    <w:div w:id="320159237">
      <w:bodyDiv w:val="1"/>
      <w:marLeft w:val="0"/>
      <w:marRight w:val="0"/>
      <w:marTop w:val="0"/>
      <w:marBottom w:val="0"/>
      <w:divBdr>
        <w:top w:val="none" w:sz="0" w:space="0" w:color="auto"/>
        <w:left w:val="none" w:sz="0" w:space="0" w:color="auto"/>
        <w:bottom w:val="none" w:sz="0" w:space="0" w:color="auto"/>
        <w:right w:val="none" w:sz="0" w:space="0" w:color="auto"/>
      </w:divBdr>
    </w:div>
    <w:div w:id="323054334">
      <w:bodyDiv w:val="1"/>
      <w:marLeft w:val="0"/>
      <w:marRight w:val="0"/>
      <w:marTop w:val="0"/>
      <w:marBottom w:val="0"/>
      <w:divBdr>
        <w:top w:val="none" w:sz="0" w:space="0" w:color="auto"/>
        <w:left w:val="none" w:sz="0" w:space="0" w:color="auto"/>
        <w:bottom w:val="none" w:sz="0" w:space="0" w:color="auto"/>
        <w:right w:val="none" w:sz="0" w:space="0" w:color="auto"/>
      </w:divBdr>
    </w:div>
    <w:div w:id="323515728">
      <w:bodyDiv w:val="1"/>
      <w:marLeft w:val="0"/>
      <w:marRight w:val="0"/>
      <w:marTop w:val="0"/>
      <w:marBottom w:val="0"/>
      <w:divBdr>
        <w:top w:val="none" w:sz="0" w:space="0" w:color="auto"/>
        <w:left w:val="none" w:sz="0" w:space="0" w:color="auto"/>
        <w:bottom w:val="none" w:sz="0" w:space="0" w:color="auto"/>
        <w:right w:val="none" w:sz="0" w:space="0" w:color="auto"/>
      </w:divBdr>
    </w:div>
    <w:div w:id="327483993">
      <w:bodyDiv w:val="1"/>
      <w:marLeft w:val="0"/>
      <w:marRight w:val="0"/>
      <w:marTop w:val="0"/>
      <w:marBottom w:val="0"/>
      <w:divBdr>
        <w:top w:val="none" w:sz="0" w:space="0" w:color="auto"/>
        <w:left w:val="none" w:sz="0" w:space="0" w:color="auto"/>
        <w:bottom w:val="none" w:sz="0" w:space="0" w:color="auto"/>
        <w:right w:val="none" w:sz="0" w:space="0" w:color="auto"/>
      </w:divBdr>
    </w:div>
    <w:div w:id="330377200">
      <w:bodyDiv w:val="1"/>
      <w:marLeft w:val="0"/>
      <w:marRight w:val="0"/>
      <w:marTop w:val="0"/>
      <w:marBottom w:val="0"/>
      <w:divBdr>
        <w:top w:val="none" w:sz="0" w:space="0" w:color="auto"/>
        <w:left w:val="none" w:sz="0" w:space="0" w:color="auto"/>
        <w:bottom w:val="none" w:sz="0" w:space="0" w:color="auto"/>
        <w:right w:val="none" w:sz="0" w:space="0" w:color="auto"/>
      </w:divBdr>
    </w:div>
    <w:div w:id="331031769">
      <w:bodyDiv w:val="1"/>
      <w:marLeft w:val="0"/>
      <w:marRight w:val="0"/>
      <w:marTop w:val="0"/>
      <w:marBottom w:val="0"/>
      <w:divBdr>
        <w:top w:val="none" w:sz="0" w:space="0" w:color="auto"/>
        <w:left w:val="none" w:sz="0" w:space="0" w:color="auto"/>
        <w:bottom w:val="none" w:sz="0" w:space="0" w:color="auto"/>
        <w:right w:val="none" w:sz="0" w:space="0" w:color="auto"/>
      </w:divBdr>
    </w:div>
    <w:div w:id="338584464">
      <w:bodyDiv w:val="1"/>
      <w:marLeft w:val="0"/>
      <w:marRight w:val="0"/>
      <w:marTop w:val="0"/>
      <w:marBottom w:val="0"/>
      <w:divBdr>
        <w:top w:val="none" w:sz="0" w:space="0" w:color="auto"/>
        <w:left w:val="none" w:sz="0" w:space="0" w:color="auto"/>
        <w:bottom w:val="none" w:sz="0" w:space="0" w:color="auto"/>
        <w:right w:val="none" w:sz="0" w:space="0" w:color="auto"/>
      </w:divBdr>
    </w:div>
    <w:div w:id="340743422">
      <w:bodyDiv w:val="1"/>
      <w:marLeft w:val="0"/>
      <w:marRight w:val="0"/>
      <w:marTop w:val="0"/>
      <w:marBottom w:val="0"/>
      <w:divBdr>
        <w:top w:val="none" w:sz="0" w:space="0" w:color="auto"/>
        <w:left w:val="none" w:sz="0" w:space="0" w:color="auto"/>
        <w:bottom w:val="none" w:sz="0" w:space="0" w:color="auto"/>
        <w:right w:val="none" w:sz="0" w:space="0" w:color="auto"/>
      </w:divBdr>
    </w:div>
    <w:div w:id="347023848">
      <w:bodyDiv w:val="1"/>
      <w:marLeft w:val="0"/>
      <w:marRight w:val="0"/>
      <w:marTop w:val="0"/>
      <w:marBottom w:val="0"/>
      <w:divBdr>
        <w:top w:val="none" w:sz="0" w:space="0" w:color="auto"/>
        <w:left w:val="none" w:sz="0" w:space="0" w:color="auto"/>
        <w:bottom w:val="none" w:sz="0" w:space="0" w:color="auto"/>
        <w:right w:val="none" w:sz="0" w:space="0" w:color="auto"/>
      </w:divBdr>
    </w:div>
    <w:div w:id="350500023">
      <w:bodyDiv w:val="1"/>
      <w:marLeft w:val="0"/>
      <w:marRight w:val="0"/>
      <w:marTop w:val="0"/>
      <w:marBottom w:val="0"/>
      <w:divBdr>
        <w:top w:val="none" w:sz="0" w:space="0" w:color="auto"/>
        <w:left w:val="none" w:sz="0" w:space="0" w:color="auto"/>
        <w:bottom w:val="none" w:sz="0" w:space="0" w:color="auto"/>
        <w:right w:val="none" w:sz="0" w:space="0" w:color="auto"/>
      </w:divBdr>
    </w:div>
    <w:div w:id="351760232">
      <w:bodyDiv w:val="1"/>
      <w:marLeft w:val="0"/>
      <w:marRight w:val="0"/>
      <w:marTop w:val="0"/>
      <w:marBottom w:val="0"/>
      <w:divBdr>
        <w:top w:val="none" w:sz="0" w:space="0" w:color="auto"/>
        <w:left w:val="none" w:sz="0" w:space="0" w:color="auto"/>
        <w:bottom w:val="none" w:sz="0" w:space="0" w:color="auto"/>
        <w:right w:val="none" w:sz="0" w:space="0" w:color="auto"/>
      </w:divBdr>
    </w:div>
    <w:div w:id="351878302">
      <w:bodyDiv w:val="1"/>
      <w:marLeft w:val="0"/>
      <w:marRight w:val="0"/>
      <w:marTop w:val="0"/>
      <w:marBottom w:val="0"/>
      <w:divBdr>
        <w:top w:val="none" w:sz="0" w:space="0" w:color="auto"/>
        <w:left w:val="none" w:sz="0" w:space="0" w:color="auto"/>
        <w:bottom w:val="none" w:sz="0" w:space="0" w:color="auto"/>
        <w:right w:val="none" w:sz="0" w:space="0" w:color="auto"/>
      </w:divBdr>
    </w:div>
    <w:div w:id="353387587">
      <w:bodyDiv w:val="1"/>
      <w:marLeft w:val="0"/>
      <w:marRight w:val="0"/>
      <w:marTop w:val="0"/>
      <w:marBottom w:val="0"/>
      <w:divBdr>
        <w:top w:val="none" w:sz="0" w:space="0" w:color="auto"/>
        <w:left w:val="none" w:sz="0" w:space="0" w:color="auto"/>
        <w:bottom w:val="none" w:sz="0" w:space="0" w:color="auto"/>
        <w:right w:val="none" w:sz="0" w:space="0" w:color="auto"/>
      </w:divBdr>
    </w:div>
    <w:div w:id="354580087">
      <w:bodyDiv w:val="1"/>
      <w:marLeft w:val="0"/>
      <w:marRight w:val="0"/>
      <w:marTop w:val="0"/>
      <w:marBottom w:val="0"/>
      <w:divBdr>
        <w:top w:val="none" w:sz="0" w:space="0" w:color="auto"/>
        <w:left w:val="none" w:sz="0" w:space="0" w:color="auto"/>
        <w:bottom w:val="none" w:sz="0" w:space="0" w:color="auto"/>
        <w:right w:val="none" w:sz="0" w:space="0" w:color="auto"/>
      </w:divBdr>
    </w:div>
    <w:div w:id="355498632">
      <w:bodyDiv w:val="1"/>
      <w:marLeft w:val="0"/>
      <w:marRight w:val="0"/>
      <w:marTop w:val="0"/>
      <w:marBottom w:val="0"/>
      <w:divBdr>
        <w:top w:val="none" w:sz="0" w:space="0" w:color="auto"/>
        <w:left w:val="none" w:sz="0" w:space="0" w:color="auto"/>
        <w:bottom w:val="none" w:sz="0" w:space="0" w:color="auto"/>
        <w:right w:val="none" w:sz="0" w:space="0" w:color="auto"/>
      </w:divBdr>
    </w:div>
    <w:div w:id="358628536">
      <w:bodyDiv w:val="1"/>
      <w:marLeft w:val="0"/>
      <w:marRight w:val="0"/>
      <w:marTop w:val="0"/>
      <w:marBottom w:val="0"/>
      <w:divBdr>
        <w:top w:val="none" w:sz="0" w:space="0" w:color="auto"/>
        <w:left w:val="none" w:sz="0" w:space="0" w:color="auto"/>
        <w:bottom w:val="none" w:sz="0" w:space="0" w:color="auto"/>
        <w:right w:val="none" w:sz="0" w:space="0" w:color="auto"/>
      </w:divBdr>
    </w:div>
    <w:div w:id="371460487">
      <w:bodyDiv w:val="1"/>
      <w:marLeft w:val="0"/>
      <w:marRight w:val="0"/>
      <w:marTop w:val="0"/>
      <w:marBottom w:val="0"/>
      <w:divBdr>
        <w:top w:val="none" w:sz="0" w:space="0" w:color="auto"/>
        <w:left w:val="none" w:sz="0" w:space="0" w:color="auto"/>
        <w:bottom w:val="none" w:sz="0" w:space="0" w:color="auto"/>
        <w:right w:val="none" w:sz="0" w:space="0" w:color="auto"/>
      </w:divBdr>
    </w:div>
    <w:div w:id="373578562">
      <w:bodyDiv w:val="1"/>
      <w:marLeft w:val="0"/>
      <w:marRight w:val="0"/>
      <w:marTop w:val="0"/>
      <w:marBottom w:val="0"/>
      <w:divBdr>
        <w:top w:val="none" w:sz="0" w:space="0" w:color="auto"/>
        <w:left w:val="none" w:sz="0" w:space="0" w:color="auto"/>
        <w:bottom w:val="none" w:sz="0" w:space="0" w:color="auto"/>
        <w:right w:val="none" w:sz="0" w:space="0" w:color="auto"/>
      </w:divBdr>
    </w:div>
    <w:div w:id="378743105">
      <w:bodyDiv w:val="1"/>
      <w:marLeft w:val="0"/>
      <w:marRight w:val="0"/>
      <w:marTop w:val="0"/>
      <w:marBottom w:val="0"/>
      <w:divBdr>
        <w:top w:val="none" w:sz="0" w:space="0" w:color="auto"/>
        <w:left w:val="none" w:sz="0" w:space="0" w:color="auto"/>
        <w:bottom w:val="none" w:sz="0" w:space="0" w:color="auto"/>
        <w:right w:val="none" w:sz="0" w:space="0" w:color="auto"/>
      </w:divBdr>
    </w:div>
    <w:div w:id="394666715">
      <w:bodyDiv w:val="1"/>
      <w:marLeft w:val="0"/>
      <w:marRight w:val="0"/>
      <w:marTop w:val="0"/>
      <w:marBottom w:val="0"/>
      <w:divBdr>
        <w:top w:val="none" w:sz="0" w:space="0" w:color="auto"/>
        <w:left w:val="none" w:sz="0" w:space="0" w:color="auto"/>
        <w:bottom w:val="none" w:sz="0" w:space="0" w:color="auto"/>
        <w:right w:val="none" w:sz="0" w:space="0" w:color="auto"/>
      </w:divBdr>
    </w:div>
    <w:div w:id="402333980">
      <w:bodyDiv w:val="1"/>
      <w:marLeft w:val="0"/>
      <w:marRight w:val="0"/>
      <w:marTop w:val="0"/>
      <w:marBottom w:val="0"/>
      <w:divBdr>
        <w:top w:val="none" w:sz="0" w:space="0" w:color="auto"/>
        <w:left w:val="none" w:sz="0" w:space="0" w:color="auto"/>
        <w:bottom w:val="none" w:sz="0" w:space="0" w:color="auto"/>
        <w:right w:val="none" w:sz="0" w:space="0" w:color="auto"/>
      </w:divBdr>
    </w:div>
    <w:div w:id="402993901">
      <w:bodyDiv w:val="1"/>
      <w:marLeft w:val="0"/>
      <w:marRight w:val="0"/>
      <w:marTop w:val="0"/>
      <w:marBottom w:val="0"/>
      <w:divBdr>
        <w:top w:val="none" w:sz="0" w:space="0" w:color="auto"/>
        <w:left w:val="none" w:sz="0" w:space="0" w:color="auto"/>
        <w:bottom w:val="none" w:sz="0" w:space="0" w:color="auto"/>
        <w:right w:val="none" w:sz="0" w:space="0" w:color="auto"/>
      </w:divBdr>
    </w:div>
    <w:div w:id="421534882">
      <w:bodyDiv w:val="1"/>
      <w:marLeft w:val="0"/>
      <w:marRight w:val="0"/>
      <w:marTop w:val="0"/>
      <w:marBottom w:val="0"/>
      <w:divBdr>
        <w:top w:val="none" w:sz="0" w:space="0" w:color="auto"/>
        <w:left w:val="none" w:sz="0" w:space="0" w:color="auto"/>
        <w:bottom w:val="none" w:sz="0" w:space="0" w:color="auto"/>
        <w:right w:val="none" w:sz="0" w:space="0" w:color="auto"/>
      </w:divBdr>
    </w:div>
    <w:div w:id="422995364">
      <w:bodyDiv w:val="1"/>
      <w:marLeft w:val="0"/>
      <w:marRight w:val="0"/>
      <w:marTop w:val="0"/>
      <w:marBottom w:val="0"/>
      <w:divBdr>
        <w:top w:val="none" w:sz="0" w:space="0" w:color="auto"/>
        <w:left w:val="none" w:sz="0" w:space="0" w:color="auto"/>
        <w:bottom w:val="none" w:sz="0" w:space="0" w:color="auto"/>
        <w:right w:val="none" w:sz="0" w:space="0" w:color="auto"/>
      </w:divBdr>
    </w:div>
    <w:div w:id="427697058">
      <w:bodyDiv w:val="1"/>
      <w:marLeft w:val="0"/>
      <w:marRight w:val="0"/>
      <w:marTop w:val="0"/>
      <w:marBottom w:val="0"/>
      <w:divBdr>
        <w:top w:val="none" w:sz="0" w:space="0" w:color="auto"/>
        <w:left w:val="none" w:sz="0" w:space="0" w:color="auto"/>
        <w:bottom w:val="none" w:sz="0" w:space="0" w:color="auto"/>
        <w:right w:val="none" w:sz="0" w:space="0" w:color="auto"/>
      </w:divBdr>
    </w:div>
    <w:div w:id="431709525">
      <w:bodyDiv w:val="1"/>
      <w:marLeft w:val="0"/>
      <w:marRight w:val="0"/>
      <w:marTop w:val="0"/>
      <w:marBottom w:val="0"/>
      <w:divBdr>
        <w:top w:val="none" w:sz="0" w:space="0" w:color="auto"/>
        <w:left w:val="none" w:sz="0" w:space="0" w:color="auto"/>
        <w:bottom w:val="none" w:sz="0" w:space="0" w:color="auto"/>
        <w:right w:val="none" w:sz="0" w:space="0" w:color="auto"/>
      </w:divBdr>
    </w:div>
    <w:div w:id="433744507">
      <w:bodyDiv w:val="1"/>
      <w:marLeft w:val="0"/>
      <w:marRight w:val="0"/>
      <w:marTop w:val="0"/>
      <w:marBottom w:val="0"/>
      <w:divBdr>
        <w:top w:val="none" w:sz="0" w:space="0" w:color="auto"/>
        <w:left w:val="none" w:sz="0" w:space="0" w:color="auto"/>
        <w:bottom w:val="none" w:sz="0" w:space="0" w:color="auto"/>
        <w:right w:val="none" w:sz="0" w:space="0" w:color="auto"/>
      </w:divBdr>
    </w:div>
    <w:div w:id="437916253">
      <w:bodyDiv w:val="1"/>
      <w:marLeft w:val="0"/>
      <w:marRight w:val="0"/>
      <w:marTop w:val="0"/>
      <w:marBottom w:val="0"/>
      <w:divBdr>
        <w:top w:val="none" w:sz="0" w:space="0" w:color="auto"/>
        <w:left w:val="none" w:sz="0" w:space="0" w:color="auto"/>
        <w:bottom w:val="none" w:sz="0" w:space="0" w:color="auto"/>
        <w:right w:val="none" w:sz="0" w:space="0" w:color="auto"/>
      </w:divBdr>
    </w:div>
    <w:div w:id="467476300">
      <w:bodyDiv w:val="1"/>
      <w:marLeft w:val="0"/>
      <w:marRight w:val="0"/>
      <w:marTop w:val="0"/>
      <w:marBottom w:val="0"/>
      <w:divBdr>
        <w:top w:val="none" w:sz="0" w:space="0" w:color="auto"/>
        <w:left w:val="none" w:sz="0" w:space="0" w:color="auto"/>
        <w:bottom w:val="none" w:sz="0" w:space="0" w:color="auto"/>
        <w:right w:val="none" w:sz="0" w:space="0" w:color="auto"/>
      </w:divBdr>
    </w:div>
    <w:div w:id="469716418">
      <w:bodyDiv w:val="1"/>
      <w:marLeft w:val="0"/>
      <w:marRight w:val="0"/>
      <w:marTop w:val="0"/>
      <w:marBottom w:val="0"/>
      <w:divBdr>
        <w:top w:val="none" w:sz="0" w:space="0" w:color="auto"/>
        <w:left w:val="none" w:sz="0" w:space="0" w:color="auto"/>
        <w:bottom w:val="none" w:sz="0" w:space="0" w:color="auto"/>
        <w:right w:val="none" w:sz="0" w:space="0" w:color="auto"/>
      </w:divBdr>
    </w:div>
    <w:div w:id="471286282">
      <w:bodyDiv w:val="1"/>
      <w:marLeft w:val="0"/>
      <w:marRight w:val="0"/>
      <w:marTop w:val="0"/>
      <w:marBottom w:val="0"/>
      <w:divBdr>
        <w:top w:val="none" w:sz="0" w:space="0" w:color="auto"/>
        <w:left w:val="none" w:sz="0" w:space="0" w:color="auto"/>
        <w:bottom w:val="none" w:sz="0" w:space="0" w:color="auto"/>
        <w:right w:val="none" w:sz="0" w:space="0" w:color="auto"/>
      </w:divBdr>
    </w:div>
    <w:div w:id="484735947">
      <w:bodyDiv w:val="1"/>
      <w:marLeft w:val="0"/>
      <w:marRight w:val="0"/>
      <w:marTop w:val="0"/>
      <w:marBottom w:val="0"/>
      <w:divBdr>
        <w:top w:val="none" w:sz="0" w:space="0" w:color="auto"/>
        <w:left w:val="none" w:sz="0" w:space="0" w:color="auto"/>
        <w:bottom w:val="none" w:sz="0" w:space="0" w:color="auto"/>
        <w:right w:val="none" w:sz="0" w:space="0" w:color="auto"/>
      </w:divBdr>
    </w:div>
    <w:div w:id="496503968">
      <w:bodyDiv w:val="1"/>
      <w:marLeft w:val="0"/>
      <w:marRight w:val="0"/>
      <w:marTop w:val="0"/>
      <w:marBottom w:val="0"/>
      <w:divBdr>
        <w:top w:val="none" w:sz="0" w:space="0" w:color="auto"/>
        <w:left w:val="none" w:sz="0" w:space="0" w:color="auto"/>
        <w:bottom w:val="none" w:sz="0" w:space="0" w:color="auto"/>
        <w:right w:val="none" w:sz="0" w:space="0" w:color="auto"/>
      </w:divBdr>
    </w:div>
    <w:div w:id="497501694">
      <w:bodyDiv w:val="1"/>
      <w:marLeft w:val="0"/>
      <w:marRight w:val="0"/>
      <w:marTop w:val="0"/>
      <w:marBottom w:val="0"/>
      <w:divBdr>
        <w:top w:val="none" w:sz="0" w:space="0" w:color="auto"/>
        <w:left w:val="none" w:sz="0" w:space="0" w:color="auto"/>
        <w:bottom w:val="none" w:sz="0" w:space="0" w:color="auto"/>
        <w:right w:val="none" w:sz="0" w:space="0" w:color="auto"/>
      </w:divBdr>
    </w:div>
    <w:div w:id="499201325">
      <w:bodyDiv w:val="1"/>
      <w:marLeft w:val="0"/>
      <w:marRight w:val="0"/>
      <w:marTop w:val="0"/>
      <w:marBottom w:val="0"/>
      <w:divBdr>
        <w:top w:val="none" w:sz="0" w:space="0" w:color="auto"/>
        <w:left w:val="none" w:sz="0" w:space="0" w:color="auto"/>
        <w:bottom w:val="none" w:sz="0" w:space="0" w:color="auto"/>
        <w:right w:val="none" w:sz="0" w:space="0" w:color="auto"/>
      </w:divBdr>
    </w:div>
    <w:div w:id="502018035">
      <w:bodyDiv w:val="1"/>
      <w:marLeft w:val="0"/>
      <w:marRight w:val="0"/>
      <w:marTop w:val="0"/>
      <w:marBottom w:val="0"/>
      <w:divBdr>
        <w:top w:val="none" w:sz="0" w:space="0" w:color="auto"/>
        <w:left w:val="none" w:sz="0" w:space="0" w:color="auto"/>
        <w:bottom w:val="none" w:sz="0" w:space="0" w:color="auto"/>
        <w:right w:val="none" w:sz="0" w:space="0" w:color="auto"/>
      </w:divBdr>
    </w:div>
    <w:div w:id="508175189">
      <w:bodyDiv w:val="1"/>
      <w:marLeft w:val="0"/>
      <w:marRight w:val="0"/>
      <w:marTop w:val="0"/>
      <w:marBottom w:val="0"/>
      <w:divBdr>
        <w:top w:val="none" w:sz="0" w:space="0" w:color="auto"/>
        <w:left w:val="none" w:sz="0" w:space="0" w:color="auto"/>
        <w:bottom w:val="none" w:sz="0" w:space="0" w:color="auto"/>
        <w:right w:val="none" w:sz="0" w:space="0" w:color="auto"/>
      </w:divBdr>
    </w:div>
    <w:div w:id="514661741">
      <w:bodyDiv w:val="1"/>
      <w:marLeft w:val="0"/>
      <w:marRight w:val="0"/>
      <w:marTop w:val="0"/>
      <w:marBottom w:val="0"/>
      <w:divBdr>
        <w:top w:val="none" w:sz="0" w:space="0" w:color="auto"/>
        <w:left w:val="none" w:sz="0" w:space="0" w:color="auto"/>
        <w:bottom w:val="none" w:sz="0" w:space="0" w:color="auto"/>
        <w:right w:val="none" w:sz="0" w:space="0" w:color="auto"/>
      </w:divBdr>
    </w:div>
    <w:div w:id="524904179">
      <w:bodyDiv w:val="1"/>
      <w:marLeft w:val="0"/>
      <w:marRight w:val="0"/>
      <w:marTop w:val="0"/>
      <w:marBottom w:val="0"/>
      <w:divBdr>
        <w:top w:val="none" w:sz="0" w:space="0" w:color="auto"/>
        <w:left w:val="none" w:sz="0" w:space="0" w:color="auto"/>
        <w:bottom w:val="none" w:sz="0" w:space="0" w:color="auto"/>
        <w:right w:val="none" w:sz="0" w:space="0" w:color="auto"/>
      </w:divBdr>
    </w:div>
    <w:div w:id="526794740">
      <w:bodyDiv w:val="1"/>
      <w:marLeft w:val="0"/>
      <w:marRight w:val="0"/>
      <w:marTop w:val="0"/>
      <w:marBottom w:val="0"/>
      <w:divBdr>
        <w:top w:val="none" w:sz="0" w:space="0" w:color="auto"/>
        <w:left w:val="none" w:sz="0" w:space="0" w:color="auto"/>
        <w:bottom w:val="none" w:sz="0" w:space="0" w:color="auto"/>
        <w:right w:val="none" w:sz="0" w:space="0" w:color="auto"/>
      </w:divBdr>
    </w:div>
    <w:div w:id="527134995">
      <w:bodyDiv w:val="1"/>
      <w:marLeft w:val="0"/>
      <w:marRight w:val="0"/>
      <w:marTop w:val="0"/>
      <w:marBottom w:val="0"/>
      <w:divBdr>
        <w:top w:val="none" w:sz="0" w:space="0" w:color="auto"/>
        <w:left w:val="none" w:sz="0" w:space="0" w:color="auto"/>
        <w:bottom w:val="none" w:sz="0" w:space="0" w:color="auto"/>
        <w:right w:val="none" w:sz="0" w:space="0" w:color="auto"/>
      </w:divBdr>
    </w:div>
    <w:div w:id="527184140">
      <w:bodyDiv w:val="1"/>
      <w:marLeft w:val="0"/>
      <w:marRight w:val="0"/>
      <w:marTop w:val="0"/>
      <w:marBottom w:val="0"/>
      <w:divBdr>
        <w:top w:val="none" w:sz="0" w:space="0" w:color="auto"/>
        <w:left w:val="none" w:sz="0" w:space="0" w:color="auto"/>
        <w:bottom w:val="none" w:sz="0" w:space="0" w:color="auto"/>
        <w:right w:val="none" w:sz="0" w:space="0" w:color="auto"/>
      </w:divBdr>
    </w:div>
    <w:div w:id="532352283">
      <w:bodyDiv w:val="1"/>
      <w:marLeft w:val="0"/>
      <w:marRight w:val="0"/>
      <w:marTop w:val="0"/>
      <w:marBottom w:val="0"/>
      <w:divBdr>
        <w:top w:val="none" w:sz="0" w:space="0" w:color="auto"/>
        <w:left w:val="none" w:sz="0" w:space="0" w:color="auto"/>
        <w:bottom w:val="none" w:sz="0" w:space="0" w:color="auto"/>
        <w:right w:val="none" w:sz="0" w:space="0" w:color="auto"/>
      </w:divBdr>
    </w:div>
    <w:div w:id="532577090">
      <w:bodyDiv w:val="1"/>
      <w:marLeft w:val="0"/>
      <w:marRight w:val="0"/>
      <w:marTop w:val="0"/>
      <w:marBottom w:val="0"/>
      <w:divBdr>
        <w:top w:val="none" w:sz="0" w:space="0" w:color="auto"/>
        <w:left w:val="none" w:sz="0" w:space="0" w:color="auto"/>
        <w:bottom w:val="none" w:sz="0" w:space="0" w:color="auto"/>
        <w:right w:val="none" w:sz="0" w:space="0" w:color="auto"/>
      </w:divBdr>
    </w:div>
    <w:div w:id="536166604">
      <w:bodyDiv w:val="1"/>
      <w:marLeft w:val="0"/>
      <w:marRight w:val="0"/>
      <w:marTop w:val="0"/>
      <w:marBottom w:val="0"/>
      <w:divBdr>
        <w:top w:val="none" w:sz="0" w:space="0" w:color="auto"/>
        <w:left w:val="none" w:sz="0" w:space="0" w:color="auto"/>
        <w:bottom w:val="none" w:sz="0" w:space="0" w:color="auto"/>
        <w:right w:val="none" w:sz="0" w:space="0" w:color="auto"/>
      </w:divBdr>
    </w:div>
    <w:div w:id="537820841">
      <w:bodyDiv w:val="1"/>
      <w:marLeft w:val="0"/>
      <w:marRight w:val="0"/>
      <w:marTop w:val="0"/>
      <w:marBottom w:val="0"/>
      <w:divBdr>
        <w:top w:val="none" w:sz="0" w:space="0" w:color="auto"/>
        <w:left w:val="none" w:sz="0" w:space="0" w:color="auto"/>
        <w:bottom w:val="none" w:sz="0" w:space="0" w:color="auto"/>
        <w:right w:val="none" w:sz="0" w:space="0" w:color="auto"/>
      </w:divBdr>
    </w:div>
    <w:div w:id="542592660">
      <w:bodyDiv w:val="1"/>
      <w:marLeft w:val="0"/>
      <w:marRight w:val="0"/>
      <w:marTop w:val="0"/>
      <w:marBottom w:val="0"/>
      <w:divBdr>
        <w:top w:val="none" w:sz="0" w:space="0" w:color="auto"/>
        <w:left w:val="none" w:sz="0" w:space="0" w:color="auto"/>
        <w:bottom w:val="none" w:sz="0" w:space="0" w:color="auto"/>
        <w:right w:val="none" w:sz="0" w:space="0" w:color="auto"/>
      </w:divBdr>
    </w:div>
    <w:div w:id="553351173">
      <w:bodyDiv w:val="1"/>
      <w:marLeft w:val="0"/>
      <w:marRight w:val="0"/>
      <w:marTop w:val="0"/>
      <w:marBottom w:val="0"/>
      <w:divBdr>
        <w:top w:val="none" w:sz="0" w:space="0" w:color="auto"/>
        <w:left w:val="none" w:sz="0" w:space="0" w:color="auto"/>
        <w:bottom w:val="none" w:sz="0" w:space="0" w:color="auto"/>
        <w:right w:val="none" w:sz="0" w:space="0" w:color="auto"/>
      </w:divBdr>
    </w:div>
    <w:div w:id="554201143">
      <w:bodyDiv w:val="1"/>
      <w:marLeft w:val="0"/>
      <w:marRight w:val="0"/>
      <w:marTop w:val="0"/>
      <w:marBottom w:val="0"/>
      <w:divBdr>
        <w:top w:val="none" w:sz="0" w:space="0" w:color="auto"/>
        <w:left w:val="none" w:sz="0" w:space="0" w:color="auto"/>
        <w:bottom w:val="none" w:sz="0" w:space="0" w:color="auto"/>
        <w:right w:val="none" w:sz="0" w:space="0" w:color="auto"/>
      </w:divBdr>
    </w:div>
    <w:div w:id="561522881">
      <w:bodyDiv w:val="1"/>
      <w:marLeft w:val="0"/>
      <w:marRight w:val="0"/>
      <w:marTop w:val="0"/>
      <w:marBottom w:val="0"/>
      <w:divBdr>
        <w:top w:val="none" w:sz="0" w:space="0" w:color="auto"/>
        <w:left w:val="none" w:sz="0" w:space="0" w:color="auto"/>
        <w:bottom w:val="none" w:sz="0" w:space="0" w:color="auto"/>
        <w:right w:val="none" w:sz="0" w:space="0" w:color="auto"/>
      </w:divBdr>
    </w:div>
    <w:div w:id="562057862">
      <w:bodyDiv w:val="1"/>
      <w:marLeft w:val="0"/>
      <w:marRight w:val="0"/>
      <w:marTop w:val="0"/>
      <w:marBottom w:val="0"/>
      <w:divBdr>
        <w:top w:val="none" w:sz="0" w:space="0" w:color="auto"/>
        <w:left w:val="none" w:sz="0" w:space="0" w:color="auto"/>
        <w:bottom w:val="none" w:sz="0" w:space="0" w:color="auto"/>
        <w:right w:val="none" w:sz="0" w:space="0" w:color="auto"/>
      </w:divBdr>
    </w:div>
    <w:div w:id="570047799">
      <w:bodyDiv w:val="1"/>
      <w:marLeft w:val="0"/>
      <w:marRight w:val="0"/>
      <w:marTop w:val="0"/>
      <w:marBottom w:val="0"/>
      <w:divBdr>
        <w:top w:val="none" w:sz="0" w:space="0" w:color="auto"/>
        <w:left w:val="none" w:sz="0" w:space="0" w:color="auto"/>
        <w:bottom w:val="none" w:sz="0" w:space="0" w:color="auto"/>
        <w:right w:val="none" w:sz="0" w:space="0" w:color="auto"/>
      </w:divBdr>
    </w:div>
    <w:div w:id="573396339">
      <w:bodyDiv w:val="1"/>
      <w:marLeft w:val="0"/>
      <w:marRight w:val="0"/>
      <w:marTop w:val="0"/>
      <w:marBottom w:val="0"/>
      <w:divBdr>
        <w:top w:val="none" w:sz="0" w:space="0" w:color="auto"/>
        <w:left w:val="none" w:sz="0" w:space="0" w:color="auto"/>
        <w:bottom w:val="none" w:sz="0" w:space="0" w:color="auto"/>
        <w:right w:val="none" w:sz="0" w:space="0" w:color="auto"/>
      </w:divBdr>
    </w:div>
    <w:div w:id="574979167">
      <w:bodyDiv w:val="1"/>
      <w:marLeft w:val="0"/>
      <w:marRight w:val="0"/>
      <w:marTop w:val="0"/>
      <w:marBottom w:val="0"/>
      <w:divBdr>
        <w:top w:val="none" w:sz="0" w:space="0" w:color="auto"/>
        <w:left w:val="none" w:sz="0" w:space="0" w:color="auto"/>
        <w:bottom w:val="none" w:sz="0" w:space="0" w:color="auto"/>
        <w:right w:val="none" w:sz="0" w:space="0" w:color="auto"/>
      </w:divBdr>
    </w:div>
    <w:div w:id="578830013">
      <w:bodyDiv w:val="1"/>
      <w:marLeft w:val="0"/>
      <w:marRight w:val="0"/>
      <w:marTop w:val="0"/>
      <w:marBottom w:val="0"/>
      <w:divBdr>
        <w:top w:val="none" w:sz="0" w:space="0" w:color="auto"/>
        <w:left w:val="none" w:sz="0" w:space="0" w:color="auto"/>
        <w:bottom w:val="none" w:sz="0" w:space="0" w:color="auto"/>
        <w:right w:val="none" w:sz="0" w:space="0" w:color="auto"/>
      </w:divBdr>
    </w:div>
    <w:div w:id="583492253">
      <w:bodyDiv w:val="1"/>
      <w:marLeft w:val="0"/>
      <w:marRight w:val="0"/>
      <w:marTop w:val="0"/>
      <w:marBottom w:val="0"/>
      <w:divBdr>
        <w:top w:val="none" w:sz="0" w:space="0" w:color="auto"/>
        <w:left w:val="none" w:sz="0" w:space="0" w:color="auto"/>
        <w:bottom w:val="none" w:sz="0" w:space="0" w:color="auto"/>
        <w:right w:val="none" w:sz="0" w:space="0" w:color="auto"/>
      </w:divBdr>
    </w:div>
    <w:div w:id="583729506">
      <w:bodyDiv w:val="1"/>
      <w:marLeft w:val="0"/>
      <w:marRight w:val="0"/>
      <w:marTop w:val="0"/>
      <w:marBottom w:val="0"/>
      <w:divBdr>
        <w:top w:val="none" w:sz="0" w:space="0" w:color="auto"/>
        <w:left w:val="none" w:sz="0" w:space="0" w:color="auto"/>
        <w:bottom w:val="none" w:sz="0" w:space="0" w:color="auto"/>
        <w:right w:val="none" w:sz="0" w:space="0" w:color="auto"/>
      </w:divBdr>
    </w:div>
    <w:div w:id="590086581">
      <w:bodyDiv w:val="1"/>
      <w:marLeft w:val="0"/>
      <w:marRight w:val="0"/>
      <w:marTop w:val="0"/>
      <w:marBottom w:val="0"/>
      <w:divBdr>
        <w:top w:val="none" w:sz="0" w:space="0" w:color="auto"/>
        <w:left w:val="none" w:sz="0" w:space="0" w:color="auto"/>
        <w:bottom w:val="none" w:sz="0" w:space="0" w:color="auto"/>
        <w:right w:val="none" w:sz="0" w:space="0" w:color="auto"/>
      </w:divBdr>
    </w:div>
    <w:div w:id="595754127">
      <w:bodyDiv w:val="1"/>
      <w:marLeft w:val="0"/>
      <w:marRight w:val="0"/>
      <w:marTop w:val="0"/>
      <w:marBottom w:val="0"/>
      <w:divBdr>
        <w:top w:val="none" w:sz="0" w:space="0" w:color="auto"/>
        <w:left w:val="none" w:sz="0" w:space="0" w:color="auto"/>
        <w:bottom w:val="none" w:sz="0" w:space="0" w:color="auto"/>
        <w:right w:val="none" w:sz="0" w:space="0" w:color="auto"/>
      </w:divBdr>
    </w:div>
    <w:div w:id="602567951">
      <w:bodyDiv w:val="1"/>
      <w:marLeft w:val="0"/>
      <w:marRight w:val="0"/>
      <w:marTop w:val="0"/>
      <w:marBottom w:val="0"/>
      <w:divBdr>
        <w:top w:val="none" w:sz="0" w:space="0" w:color="auto"/>
        <w:left w:val="none" w:sz="0" w:space="0" w:color="auto"/>
        <w:bottom w:val="none" w:sz="0" w:space="0" w:color="auto"/>
        <w:right w:val="none" w:sz="0" w:space="0" w:color="auto"/>
      </w:divBdr>
    </w:div>
    <w:div w:id="605890730">
      <w:bodyDiv w:val="1"/>
      <w:marLeft w:val="0"/>
      <w:marRight w:val="0"/>
      <w:marTop w:val="0"/>
      <w:marBottom w:val="0"/>
      <w:divBdr>
        <w:top w:val="none" w:sz="0" w:space="0" w:color="auto"/>
        <w:left w:val="none" w:sz="0" w:space="0" w:color="auto"/>
        <w:bottom w:val="none" w:sz="0" w:space="0" w:color="auto"/>
        <w:right w:val="none" w:sz="0" w:space="0" w:color="auto"/>
      </w:divBdr>
    </w:div>
    <w:div w:id="609165580">
      <w:bodyDiv w:val="1"/>
      <w:marLeft w:val="0"/>
      <w:marRight w:val="0"/>
      <w:marTop w:val="0"/>
      <w:marBottom w:val="0"/>
      <w:divBdr>
        <w:top w:val="none" w:sz="0" w:space="0" w:color="auto"/>
        <w:left w:val="none" w:sz="0" w:space="0" w:color="auto"/>
        <w:bottom w:val="none" w:sz="0" w:space="0" w:color="auto"/>
        <w:right w:val="none" w:sz="0" w:space="0" w:color="auto"/>
      </w:divBdr>
    </w:div>
    <w:div w:id="622461247">
      <w:bodyDiv w:val="1"/>
      <w:marLeft w:val="0"/>
      <w:marRight w:val="0"/>
      <w:marTop w:val="0"/>
      <w:marBottom w:val="0"/>
      <w:divBdr>
        <w:top w:val="none" w:sz="0" w:space="0" w:color="auto"/>
        <w:left w:val="none" w:sz="0" w:space="0" w:color="auto"/>
        <w:bottom w:val="none" w:sz="0" w:space="0" w:color="auto"/>
        <w:right w:val="none" w:sz="0" w:space="0" w:color="auto"/>
      </w:divBdr>
    </w:div>
    <w:div w:id="633754872">
      <w:bodyDiv w:val="1"/>
      <w:marLeft w:val="0"/>
      <w:marRight w:val="0"/>
      <w:marTop w:val="0"/>
      <w:marBottom w:val="0"/>
      <w:divBdr>
        <w:top w:val="none" w:sz="0" w:space="0" w:color="auto"/>
        <w:left w:val="none" w:sz="0" w:space="0" w:color="auto"/>
        <w:bottom w:val="none" w:sz="0" w:space="0" w:color="auto"/>
        <w:right w:val="none" w:sz="0" w:space="0" w:color="auto"/>
      </w:divBdr>
    </w:div>
    <w:div w:id="639456369">
      <w:bodyDiv w:val="1"/>
      <w:marLeft w:val="0"/>
      <w:marRight w:val="0"/>
      <w:marTop w:val="0"/>
      <w:marBottom w:val="0"/>
      <w:divBdr>
        <w:top w:val="none" w:sz="0" w:space="0" w:color="auto"/>
        <w:left w:val="none" w:sz="0" w:space="0" w:color="auto"/>
        <w:bottom w:val="none" w:sz="0" w:space="0" w:color="auto"/>
        <w:right w:val="none" w:sz="0" w:space="0" w:color="auto"/>
      </w:divBdr>
    </w:div>
    <w:div w:id="639964032">
      <w:bodyDiv w:val="1"/>
      <w:marLeft w:val="0"/>
      <w:marRight w:val="0"/>
      <w:marTop w:val="0"/>
      <w:marBottom w:val="0"/>
      <w:divBdr>
        <w:top w:val="none" w:sz="0" w:space="0" w:color="auto"/>
        <w:left w:val="none" w:sz="0" w:space="0" w:color="auto"/>
        <w:bottom w:val="none" w:sz="0" w:space="0" w:color="auto"/>
        <w:right w:val="none" w:sz="0" w:space="0" w:color="auto"/>
      </w:divBdr>
    </w:div>
    <w:div w:id="647899927">
      <w:bodyDiv w:val="1"/>
      <w:marLeft w:val="0"/>
      <w:marRight w:val="0"/>
      <w:marTop w:val="0"/>
      <w:marBottom w:val="0"/>
      <w:divBdr>
        <w:top w:val="none" w:sz="0" w:space="0" w:color="auto"/>
        <w:left w:val="none" w:sz="0" w:space="0" w:color="auto"/>
        <w:bottom w:val="none" w:sz="0" w:space="0" w:color="auto"/>
        <w:right w:val="none" w:sz="0" w:space="0" w:color="auto"/>
      </w:divBdr>
    </w:div>
    <w:div w:id="651711862">
      <w:bodyDiv w:val="1"/>
      <w:marLeft w:val="0"/>
      <w:marRight w:val="0"/>
      <w:marTop w:val="0"/>
      <w:marBottom w:val="0"/>
      <w:divBdr>
        <w:top w:val="none" w:sz="0" w:space="0" w:color="auto"/>
        <w:left w:val="none" w:sz="0" w:space="0" w:color="auto"/>
        <w:bottom w:val="none" w:sz="0" w:space="0" w:color="auto"/>
        <w:right w:val="none" w:sz="0" w:space="0" w:color="auto"/>
      </w:divBdr>
    </w:div>
    <w:div w:id="653221261">
      <w:bodyDiv w:val="1"/>
      <w:marLeft w:val="0"/>
      <w:marRight w:val="0"/>
      <w:marTop w:val="0"/>
      <w:marBottom w:val="0"/>
      <w:divBdr>
        <w:top w:val="none" w:sz="0" w:space="0" w:color="auto"/>
        <w:left w:val="none" w:sz="0" w:space="0" w:color="auto"/>
        <w:bottom w:val="none" w:sz="0" w:space="0" w:color="auto"/>
        <w:right w:val="none" w:sz="0" w:space="0" w:color="auto"/>
      </w:divBdr>
    </w:div>
    <w:div w:id="653409698">
      <w:bodyDiv w:val="1"/>
      <w:marLeft w:val="0"/>
      <w:marRight w:val="0"/>
      <w:marTop w:val="0"/>
      <w:marBottom w:val="0"/>
      <w:divBdr>
        <w:top w:val="none" w:sz="0" w:space="0" w:color="auto"/>
        <w:left w:val="none" w:sz="0" w:space="0" w:color="auto"/>
        <w:bottom w:val="none" w:sz="0" w:space="0" w:color="auto"/>
        <w:right w:val="none" w:sz="0" w:space="0" w:color="auto"/>
      </w:divBdr>
    </w:div>
    <w:div w:id="657074874">
      <w:bodyDiv w:val="1"/>
      <w:marLeft w:val="0"/>
      <w:marRight w:val="0"/>
      <w:marTop w:val="0"/>
      <w:marBottom w:val="0"/>
      <w:divBdr>
        <w:top w:val="none" w:sz="0" w:space="0" w:color="auto"/>
        <w:left w:val="none" w:sz="0" w:space="0" w:color="auto"/>
        <w:bottom w:val="none" w:sz="0" w:space="0" w:color="auto"/>
        <w:right w:val="none" w:sz="0" w:space="0" w:color="auto"/>
      </w:divBdr>
    </w:div>
    <w:div w:id="665865351">
      <w:bodyDiv w:val="1"/>
      <w:marLeft w:val="0"/>
      <w:marRight w:val="0"/>
      <w:marTop w:val="0"/>
      <w:marBottom w:val="0"/>
      <w:divBdr>
        <w:top w:val="none" w:sz="0" w:space="0" w:color="auto"/>
        <w:left w:val="none" w:sz="0" w:space="0" w:color="auto"/>
        <w:bottom w:val="none" w:sz="0" w:space="0" w:color="auto"/>
        <w:right w:val="none" w:sz="0" w:space="0" w:color="auto"/>
      </w:divBdr>
    </w:div>
    <w:div w:id="670566441">
      <w:bodyDiv w:val="1"/>
      <w:marLeft w:val="0"/>
      <w:marRight w:val="0"/>
      <w:marTop w:val="0"/>
      <w:marBottom w:val="0"/>
      <w:divBdr>
        <w:top w:val="none" w:sz="0" w:space="0" w:color="auto"/>
        <w:left w:val="none" w:sz="0" w:space="0" w:color="auto"/>
        <w:bottom w:val="none" w:sz="0" w:space="0" w:color="auto"/>
        <w:right w:val="none" w:sz="0" w:space="0" w:color="auto"/>
      </w:divBdr>
    </w:div>
    <w:div w:id="676465009">
      <w:bodyDiv w:val="1"/>
      <w:marLeft w:val="0"/>
      <w:marRight w:val="0"/>
      <w:marTop w:val="0"/>
      <w:marBottom w:val="0"/>
      <w:divBdr>
        <w:top w:val="none" w:sz="0" w:space="0" w:color="auto"/>
        <w:left w:val="none" w:sz="0" w:space="0" w:color="auto"/>
        <w:bottom w:val="none" w:sz="0" w:space="0" w:color="auto"/>
        <w:right w:val="none" w:sz="0" w:space="0" w:color="auto"/>
      </w:divBdr>
    </w:div>
    <w:div w:id="676467019">
      <w:bodyDiv w:val="1"/>
      <w:marLeft w:val="0"/>
      <w:marRight w:val="0"/>
      <w:marTop w:val="0"/>
      <w:marBottom w:val="0"/>
      <w:divBdr>
        <w:top w:val="none" w:sz="0" w:space="0" w:color="auto"/>
        <w:left w:val="none" w:sz="0" w:space="0" w:color="auto"/>
        <w:bottom w:val="none" w:sz="0" w:space="0" w:color="auto"/>
        <w:right w:val="none" w:sz="0" w:space="0" w:color="auto"/>
      </w:divBdr>
    </w:div>
    <w:div w:id="680472395">
      <w:bodyDiv w:val="1"/>
      <w:marLeft w:val="0"/>
      <w:marRight w:val="0"/>
      <w:marTop w:val="0"/>
      <w:marBottom w:val="0"/>
      <w:divBdr>
        <w:top w:val="none" w:sz="0" w:space="0" w:color="auto"/>
        <w:left w:val="none" w:sz="0" w:space="0" w:color="auto"/>
        <w:bottom w:val="none" w:sz="0" w:space="0" w:color="auto"/>
        <w:right w:val="none" w:sz="0" w:space="0" w:color="auto"/>
      </w:divBdr>
    </w:div>
    <w:div w:id="680863554">
      <w:bodyDiv w:val="1"/>
      <w:marLeft w:val="0"/>
      <w:marRight w:val="0"/>
      <w:marTop w:val="0"/>
      <w:marBottom w:val="0"/>
      <w:divBdr>
        <w:top w:val="none" w:sz="0" w:space="0" w:color="auto"/>
        <w:left w:val="none" w:sz="0" w:space="0" w:color="auto"/>
        <w:bottom w:val="none" w:sz="0" w:space="0" w:color="auto"/>
        <w:right w:val="none" w:sz="0" w:space="0" w:color="auto"/>
      </w:divBdr>
    </w:div>
    <w:div w:id="682049545">
      <w:bodyDiv w:val="1"/>
      <w:marLeft w:val="0"/>
      <w:marRight w:val="0"/>
      <w:marTop w:val="0"/>
      <w:marBottom w:val="0"/>
      <w:divBdr>
        <w:top w:val="none" w:sz="0" w:space="0" w:color="auto"/>
        <w:left w:val="none" w:sz="0" w:space="0" w:color="auto"/>
        <w:bottom w:val="none" w:sz="0" w:space="0" w:color="auto"/>
        <w:right w:val="none" w:sz="0" w:space="0" w:color="auto"/>
      </w:divBdr>
    </w:div>
    <w:div w:id="683017469">
      <w:bodyDiv w:val="1"/>
      <w:marLeft w:val="0"/>
      <w:marRight w:val="0"/>
      <w:marTop w:val="0"/>
      <w:marBottom w:val="0"/>
      <w:divBdr>
        <w:top w:val="none" w:sz="0" w:space="0" w:color="auto"/>
        <w:left w:val="none" w:sz="0" w:space="0" w:color="auto"/>
        <w:bottom w:val="none" w:sz="0" w:space="0" w:color="auto"/>
        <w:right w:val="none" w:sz="0" w:space="0" w:color="auto"/>
      </w:divBdr>
    </w:div>
    <w:div w:id="684287921">
      <w:bodyDiv w:val="1"/>
      <w:marLeft w:val="0"/>
      <w:marRight w:val="0"/>
      <w:marTop w:val="0"/>
      <w:marBottom w:val="0"/>
      <w:divBdr>
        <w:top w:val="none" w:sz="0" w:space="0" w:color="auto"/>
        <w:left w:val="none" w:sz="0" w:space="0" w:color="auto"/>
        <w:bottom w:val="none" w:sz="0" w:space="0" w:color="auto"/>
        <w:right w:val="none" w:sz="0" w:space="0" w:color="auto"/>
      </w:divBdr>
    </w:div>
    <w:div w:id="693772072">
      <w:bodyDiv w:val="1"/>
      <w:marLeft w:val="0"/>
      <w:marRight w:val="0"/>
      <w:marTop w:val="0"/>
      <w:marBottom w:val="0"/>
      <w:divBdr>
        <w:top w:val="none" w:sz="0" w:space="0" w:color="auto"/>
        <w:left w:val="none" w:sz="0" w:space="0" w:color="auto"/>
        <w:bottom w:val="none" w:sz="0" w:space="0" w:color="auto"/>
        <w:right w:val="none" w:sz="0" w:space="0" w:color="auto"/>
      </w:divBdr>
    </w:div>
    <w:div w:id="704254407">
      <w:bodyDiv w:val="1"/>
      <w:marLeft w:val="0"/>
      <w:marRight w:val="0"/>
      <w:marTop w:val="0"/>
      <w:marBottom w:val="0"/>
      <w:divBdr>
        <w:top w:val="none" w:sz="0" w:space="0" w:color="auto"/>
        <w:left w:val="none" w:sz="0" w:space="0" w:color="auto"/>
        <w:bottom w:val="none" w:sz="0" w:space="0" w:color="auto"/>
        <w:right w:val="none" w:sz="0" w:space="0" w:color="auto"/>
      </w:divBdr>
    </w:div>
    <w:div w:id="708342745">
      <w:bodyDiv w:val="1"/>
      <w:marLeft w:val="0"/>
      <w:marRight w:val="0"/>
      <w:marTop w:val="0"/>
      <w:marBottom w:val="0"/>
      <w:divBdr>
        <w:top w:val="none" w:sz="0" w:space="0" w:color="auto"/>
        <w:left w:val="none" w:sz="0" w:space="0" w:color="auto"/>
        <w:bottom w:val="none" w:sz="0" w:space="0" w:color="auto"/>
        <w:right w:val="none" w:sz="0" w:space="0" w:color="auto"/>
      </w:divBdr>
    </w:div>
    <w:div w:id="724181624">
      <w:bodyDiv w:val="1"/>
      <w:marLeft w:val="0"/>
      <w:marRight w:val="0"/>
      <w:marTop w:val="0"/>
      <w:marBottom w:val="0"/>
      <w:divBdr>
        <w:top w:val="none" w:sz="0" w:space="0" w:color="auto"/>
        <w:left w:val="none" w:sz="0" w:space="0" w:color="auto"/>
        <w:bottom w:val="none" w:sz="0" w:space="0" w:color="auto"/>
        <w:right w:val="none" w:sz="0" w:space="0" w:color="auto"/>
      </w:divBdr>
    </w:div>
    <w:div w:id="728965408">
      <w:bodyDiv w:val="1"/>
      <w:marLeft w:val="0"/>
      <w:marRight w:val="0"/>
      <w:marTop w:val="0"/>
      <w:marBottom w:val="0"/>
      <w:divBdr>
        <w:top w:val="none" w:sz="0" w:space="0" w:color="auto"/>
        <w:left w:val="none" w:sz="0" w:space="0" w:color="auto"/>
        <w:bottom w:val="none" w:sz="0" w:space="0" w:color="auto"/>
        <w:right w:val="none" w:sz="0" w:space="0" w:color="auto"/>
      </w:divBdr>
    </w:div>
    <w:div w:id="745880481">
      <w:bodyDiv w:val="1"/>
      <w:marLeft w:val="0"/>
      <w:marRight w:val="0"/>
      <w:marTop w:val="0"/>
      <w:marBottom w:val="0"/>
      <w:divBdr>
        <w:top w:val="none" w:sz="0" w:space="0" w:color="auto"/>
        <w:left w:val="none" w:sz="0" w:space="0" w:color="auto"/>
        <w:bottom w:val="none" w:sz="0" w:space="0" w:color="auto"/>
        <w:right w:val="none" w:sz="0" w:space="0" w:color="auto"/>
      </w:divBdr>
    </w:div>
    <w:div w:id="748385264">
      <w:bodyDiv w:val="1"/>
      <w:marLeft w:val="0"/>
      <w:marRight w:val="0"/>
      <w:marTop w:val="0"/>
      <w:marBottom w:val="0"/>
      <w:divBdr>
        <w:top w:val="none" w:sz="0" w:space="0" w:color="auto"/>
        <w:left w:val="none" w:sz="0" w:space="0" w:color="auto"/>
        <w:bottom w:val="none" w:sz="0" w:space="0" w:color="auto"/>
        <w:right w:val="none" w:sz="0" w:space="0" w:color="auto"/>
      </w:divBdr>
    </w:div>
    <w:div w:id="759522720">
      <w:bodyDiv w:val="1"/>
      <w:marLeft w:val="0"/>
      <w:marRight w:val="0"/>
      <w:marTop w:val="0"/>
      <w:marBottom w:val="0"/>
      <w:divBdr>
        <w:top w:val="none" w:sz="0" w:space="0" w:color="auto"/>
        <w:left w:val="none" w:sz="0" w:space="0" w:color="auto"/>
        <w:bottom w:val="none" w:sz="0" w:space="0" w:color="auto"/>
        <w:right w:val="none" w:sz="0" w:space="0" w:color="auto"/>
      </w:divBdr>
    </w:div>
    <w:div w:id="763920059">
      <w:bodyDiv w:val="1"/>
      <w:marLeft w:val="0"/>
      <w:marRight w:val="0"/>
      <w:marTop w:val="0"/>
      <w:marBottom w:val="0"/>
      <w:divBdr>
        <w:top w:val="none" w:sz="0" w:space="0" w:color="auto"/>
        <w:left w:val="none" w:sz="0" w:space="0" w:color="auto"/>
        <w:bottom w:val="none" w:sz="0" w:space="0" w:color="auto"/>
        <w:right w:val="none" w:sz="0" w:space="0" w:color="auto"/>
      </w:divBdr>
    </w:div>
    <w:div w:id="764613312">
      <w:bodyDiv w:val="1"/>
      <w:marLeft w:val="0"/>
      <w:marRight w:val="0"/>
      <w:marTop w:val="0"/>
      <w:marBottom w:val="0"/>
      <w:divBdr>
        <w:top w:val="none" w:sz="0" w:space="0" w:color="auto"/>
        <w:left w:val="none" w:sz="0" w:space="0" w:color="auto"/>
        <w:bottom w:val="none" w:sz="0" w:space="0" w:color="auto"/>
        <w:right w:val="none" w:sz="0" w:space="0" w:color="auto"/>
      </w:divBdr>
    </w:div>
    <w:div w:id="768702801">
      <w:bodyDiv w:val="1"/>
      <w:marLeft w:val="0"/>
      <w:marRight w:val="0"/>
      <w:marTop w:val="0"/>
      <w:marBottom w:val="0"/>
      <w:divBdr>
        <w:top w:val="none" w:sz="0" w:space="0" w:color="auto"/>
        <w:left w:val="none" w:sz="0" w:space="0" w:color="auto"/>
        <w:bottom w:val="none" w:sz="0" w:space="0" w:color="auto"/>
        <w:right w:val="none" w:sz="0" w:space="0" w:color="auto"/>
      </w:divBdr>
    </w:div>
    <w:div w:id="770778259">
      <w:bodyDiv w:val="1"/>
      <w:marLeft w:val="0"/>
      <w:marRight w:val="0"/>
      <w:marTop w:val="0"/>
      <w:marBottom w:val="0"/>
      <w:divBdr>
        <w:top w:val="none" w:sz="0" w:space="0" w:color="auto"/>
        <w:left w:val="none" w:sz="0" w:space="0" w:color="auto"/>
        <w:bottom w:val="none" w:sz="0" w:space="0" w:color="auto"/>
        <w:right w:val="none" w:sz="0" w:space="0" w:color="auto"/>
      </w:divBdr>
    </w:div>
    <w:div w:id="775372564">
      <w:bodyDiv w:val="1"/>
      <w:marLeft w:val="0"/>
      <w:marRight w:val="0"/>
      <w:marTop w:val="0"/>
      <w:marBottom w:val="0"/>
      <w:divBdr>
        <w:top w:val="none" w:sz="0" w:space="0" w:color="auto"/>
        <w:left w:val="none" w:sz="0" w:space="0" w:color="auto"/>
        <w:bottom w:val="none" w:sz="0" w:space="0" w:color="auto"/>
        <w:right w:val="none" w:sz="0" w:space="0" w:color="auto"/>
      </w:divBdr>
    </w:div>
    <w:div w:id="777221006">
      <w:bodyDiv w:val="1"/>
      <w:marLeft w:val="0"/>
      <w:marRight w:val="0"/>
      <w:marTop w:val="0"/>
      <w:marBottom w:val="0"/>
      <w:divBdr>
        <w:top w:val="none" w:sz="0" w:space="0" w:color="auto"/>
        <w:left w:val="none" w:sz="0" w:space="0" w:color="auto"/>
        <w:bottom w:val="none" w:sz="0" w:space="0" w:color="auto"/>
        <w:right w:val="none" w:sz="0" w:space="0" w:color="auto"/>
      </w:divBdr>
    </w:div>
    <w:div w:id="777870468">
      <w:bodyDiv w:val="1"/>
      <w:marLeft w:val="0"/>
      <w:marRight w:val="0"/>
      <w:marTop w:val="0"/>
      <w:marBottom w:val="0"/>
      <w:divBdr>
        <w:top w:val="none" w:sz="0" w:space="0" w:color="auto"/>
        <w:left w:val="none" w:sz="0" w:space="0" w:color="auto"/>
        <w:bottom w:val="none" w:sz="0" w:space="0" w:color="auto"/>
        <w:right w:val="none" w:sz="0" w:space="0" w:color="auto"/>
      </w:divBdr>
    </w:div>
    <w:div w:id="778530584">
      <w:bodyDiv w:val="1"/>
      <w:marLeft w:val="0"/>
      <w:marRight w:val="0"/>
      <w:marTop w:val="0"/>
      <w:marBottom w:val="0"/>
      <w:divBdr>
        <w:top w:val="none" w:sz="0" w:space="0" w:color="auto"/>
        <w:left w:val="none" w:sz="0" w:space="0" w:color="auto"/>
        <w:bottom w:val="none" w:sz="0" w:space="0" w:color="auto"/>
        <w:right w:val="none" w:sz="0" w:space="0" w:color="auto"/>
      </w:divBdr>
    </w:div>
    <w:div w:id="782575876">
      <w:bodyDiv w:val="1"/>
      <w:marLeft w:val="0"/>
      <w:marRight w:val="0"/>
      <w:marTop w:val="0"/>
      <w:marBottom w:val="0"/>
      <w:divBdr>
        <w:top w:val="none" w:sz="0" w:space="0" w:color="auto"/>
        <w:left w:val="none" w:sz="0" w:space="0" w:color="auto"/>
        <w:bottom w:val="none" w:sz="0" w:space="0" w:color="auto"/>
        <w:right w:val="none" w:sz="0" w:space="0" w:color="auto"/>
      </w:divBdr>
    </w:div>
    <w:div w:id="798885343">
      <w:bodyDiv w:val="1"/>
      <w:marLeft w:val="0"/>
      <w:marRight w:val="0"/>
      <w:marTop w:val="0"/>
      <w:marBottom w:val="0"/>
      <w:divBdr>
        <w:top w:val="none" w:sz="0" w:space="0" w:color="auto"/>
        <w:left w:val="none" w:sz="0" w:space="0" w:color="auto"/>
        <w:bottom w:val="none" w:sz="0" w:space="0" w:color="auto"/>
        <w:right w:val="none" w:sz="0" w:space="0" w:color="auto"/>
      </w:divBdr>
    </w:div>
    <w:div w:id="800539581">
      <w:bodyDiv w:val="1"/>
      <w:marLeft w:val="0"/>
      <w:marRight w:val="0"/>
      <w:marTop w:val="0"/>
      <w:marBottom w:val="0"/>
      <w:divBdr>
        <w:top w:val="none" w:sz="0" w:space="0" w:color="auto"/>
        <w:left w:val="none" w:sz="0" w:space="0" w:color="auto"/>
        <w:bottom w:val="none" w:sz="0" w:space="0" w:color="auto"/>
        <w:right w:val="none" w:sz="0" w:space="0" w:color="auto"/>
      </w:divBdr>
    </w:div>
    <w:div w:id="810291126">
      <w:bodyDiv w:val="1"/>
      <w:marLeft w:val="0"/>
      <w:marRight w:val="0"/>
      <w:marTop w:val="0"/>
      <w:marBottom w:val="0"/>
      <w:divBdr>
        <w:top w:val="none" w:sz="0" w:space="0" w:color="auto"/>
        <w:left w:val="none" w:sz="0" w:space="0" w:color="auto"/>
        <w:bottom w:val="none" w:sz="0" w:space="0" w:color="auto"/>
        <w:right w:val="none" w:sz="0" w:space="0" w:color="auto"/>
      </w:divBdr>
    </w:div>
    <w:div w:id="810829576">
      <w:bodyDiv w:val="1"/>
      <w:marLeft w:val="0"/>
      <w:marRight w:val="0"/>
      <w:marTop w:val="0"/>
      <w:marBottom w:val="0"/>
      <w:divBdr>
        <w:top w:val="none" w:sz="0" w:space="0" w:color="auto"/>
        <w:left w:val="none" w:sz="0" w:space="0" w:color="auto"/>
        <w:bottom w:val="none" w:sz="0" w:space="0" w:color="auto"/>
        <w:right w:val="none" w:sz="0" w:space="0" w:color="auto"/>
      </w:divBdr>
    </w:div>
    <w:div w:id="828057867">
      <w:bodyDiv w:val="1"/>
      <w:marLeft w:val="0"/>
      <w:marRight w:val="0"/>
      <w:marTop w:val="0"/>
      <w:marBottom w:val="0"/>
      <w:divBdr>
        <w:top w:val="none" w:sz="0" w:space="0" w:color="auto"/>
        <w:left w:val="none" w:sz="0" w:space="0" w:color="auto"/>
        <w:bottom w:val="none" w:sz="0" w:space="0" w:color="auto"/>
        <w:right w:val="none" w:sz="0" w:space="0" w:color="auto"/>
      </w:divBdr>
    </w:div>
    <w:div w:id="834227060">
      <w:bodyDiv w:val="1"/>
      <w:marLeft w:val="0"/>
      <w:marRight w:val="0"/>
      <w:marTop w:val="0"/>
      <w:marBottom w:val="0"/>
      <w:divBdr>
        <w:top w:val="none" w:sz="0" w:space="0" w:color="auto"/>
        <w:left w:val="none" w:sz="0" w:space="0" w:color="auto"/>
        <w:bottom w:val="none" w:sz="0" w:space="0" w:color="auto"/>
        <w:right w:val="none" w:sz="0" w:space="0" w:color="auto"/>
      </w:divBdr>
    </w:div>
    <w:div w:id="835803265">
      <w:bodyDiv w:val="1"/>
      <w:marLeft w:val="0"/>
      <w:marRight w:val="0"/>
      <w:marTop w:val="0"/>
      <w:marBottom w:val="0"/>
      <w:divBdr>
        <w:top w:val="none" w:sz="0" w:space="0" w:color="auto"/>
        <w:left w:val="none" w:sz="0" w:space="0" w:color="auto"/>
        <w:bottom w:val="none" w:sz="0" w:space="0" w:color="auto"/>
        <w:right w:val="none" w:sz="0" w:space="0" w:color="auto"/>
      </w:divBdr>
    </w:div>
    <w:div w:id="838273298">
      <w:bodyDiv w:val="1"/>
      <w:marLeft w:val="0"/>
      <w:marRight w:val="0"/>
      <w:marTop w:val="0"/>
      <w:marBottom w:val="0"/>
      <w:divBdr>
        <w:top w:val="none" w:sz="0" w:space="0" w:color="auto"/>
        <w:left w:val="none" w:sz="0" w:space="0" w:color="auto"/>
        <w:bottom w:val="none" w:sz="0" w:space="0" w:color="auto"/>
        <w:right w:val="none" w:sz="0" w:space="0" w:color="auto"/>
      </w:divBdr>
    </w:div>
    <w:div w:id="843130125">
      <w:bodyDiv w:val="1"/>
      <w:marLeft w:val="0"/>
      <w:marRight w:val="0"/>
      <w:marTop w:val="0"/>
      <w:marBottom w:val="0"/>
      <w:divBdr>
        <w:top w:val="none" w:sz="0" w:space="0" w:color="auto"/>
        <w:left w:val="none" w:sz="0" w:space="0" w:color="auto"/>
        <w:bottom w:val="none" w:sz="0" w:space="0" w:color="auto"/>
        <w:right w:val="none" w:sz="0" w:space="0" w:color="auto"/>
      </w:divBdr>
    </w:div>
    <w:div w:id="844782361">
      <w:bodyDiv w:val="1"/>
      <w:marLeft w:val="0"/>
      <w:marRight w:val="0"/>
      <w:marTop w:val="0"/>
      <w:marBottom w:val="0"/>
      <w:divBdr>
        <w:top w:val="none" w:sz="0" w:space="0" w:color="auto"/>
        <w:left w:val="none" w:sz="0" w:space="0" w:color="auto"/>
        <w:bottom w:val="none" w:sz="0" w:space="0" w:color="auto"/>
        <w:right w:val="none" w:sz="0" w:space="0" w:color="auto"/>
      </w:divBdr>
    </w:div>
    <w:div w:id="845633682">
      <w:bodyDiv w:val="1"/>
      <w:marLeft w:val="0"/>
      <w:marRight w:val="0"/>
      <w:marTop w:val="0"/>
      <w:marBottom w:val="0"/>
      <w:divBdr>
        <w:top w:val="none" w:sz="0" w:space="0" w:color="auto"/>
        <w:left w:val="none" w:sz="0" w:space="0" w:color="auto"/>
        <w:bottom w:val="none" w:sz="0" w:space="0" w:color="auto"/>
        <w:right w:val="none" w:sz="0" w:space="0" w:color="auto"/>
      </w:divBdr>
    </w:div>
    <w:div w:id="853567883">
      <w:bodyDiv w:val="1"/>
      <w:marLeft w:val="0"/>
      <w:marRight w:val="0"/>
      <w:marTop w:val="0"/>
      <w:marBottom w:val="0"/>
      <w:divBdr>
        <w:top w:val="none" w:sz="0" w:space="0" w:color="auto"/>
        <w:left w:val="none" w:sz="0" w:space="0" w:color="auto"/>
        <w:bottom w:val="none" w:sz="0" w:space="0" w:color="auto"/>
        <w:right w:val="none" w:sz="0" w:space="0" w:color="auto"/>
      </w:divBdr>
    </w:div>
    <w:div w:id="864175467">
      <w:bodyDiv w:val="1"/>
      <w:marLeft w:val="0"/>
      <w:marRight w:val="0"/>
      <w:marTop w:val="0"/>
      <w:marBottom w:val="0"/>
      <w:divBdr>
        <w:top w:val="none" w:sz="0" w:space="0" w:color="auto"/>
        <w:left w:val="none" w:sz="0" w:space="0" w:color="auto"/>
        <w:bottom w:val="none" w:sz="0" w:space="0" w:color="auto"/>
        <w:right w:val="none" w:sz="0" w:space="0" w:color="auto"/>
      </w:divBdr>
    </w:div>
    <w:div w:id="871958308">
      <w:bodyDiv w:val="1"/>
      <w:marLeft w:val="0"/>
      <w:marRight w:val="0"/>
      <w:marTop w:val="0"/>
      <w:marBottom w:val="0"/>
      <w:divBdr>
        <w:top w:val="none" w:sz="0" w:space="0" w:color="auto"/>
        <w:left w:val="none" w:sz="0" w:space="0" w:color="auto"/>
        <w:bottom w:val="none" w:sz="0" w:space="0" w:color="auto"/>
        <w:right w:val="none" w:sz="0" w:space="0" w:color="auto"/>
      </w:divBdr>
    </w:div>
    <w:div w:id="879710373">
      <w:bodyDiv w:val="1"/>
      <w:marLeft w:val="0"/>
      <w:marRight w:val="0"/>
      <w:marTop w:val="0"/>
      <w:marBottom w:val="0"/>
      <w:divBdr>
        <w:top w:val="none" w:sz="0" w:space="0" w:color="auto"/>
        <w:left w:val="none" w:sz="0" w:space="0" w:color="auto"/>
        <w:bottom w:val="none" w:sz="0" w:space="0" w:color="auto"/>
        <w:right w:val="none" w:sz="0" w:space="0" w:color="auto"/>
      </w:divBdr>
    </w:div>
    <w:div w:id="884563391">
      <w:bodyDiv w:val="1"/>
      <w:marLeft w:val="0"/>
      <w:marRight w:val="0"/>
      <w:marTop w:val="0"/>
      <w:marBottom w:val="0"/>
      <w:divBdr>
        <w:top w:val="none" w:sz="0" w:space="0" w:color="auto"/>
        <w:left w:val="none" w:sz="0" w:space="0" w:color="auto"/>
        <w:bottom w:val="none" w:sz="0" w:space="0" w:color="auto"/>
        <w:right w:val="none" w:sz="0" w:space="0" w:color="auto"/>
      </w:divBdr>
    </w:div>
    <w:div w:id="886335484">
      <w:bodyDiv w:val="1"/>
      <w:marLeft w:val="0"/>
      <w:marRight w:val="0"/>
      <w:marTop w:val="0"/>
      <w:marBottom w:val="0"/>
      <w:divBdr>
        <w:top w:val="none" w:sz="0" w:space="0" w:color="auto"/>
        <w:left w:val="none" w:sz="0" w:space="0" w:color="auto"/>
        <w:bottom w:val="none" w:sz="0" w:space="0" w:color="auto"/>
        <w:right w:val="none" w:sz="0" w:space="0" w:color="auto"/>
      </w:divBdr>
    </w:div>
    <w:div w:id="892889041">
      <w:bodyDiv w:val="1"/>
      <w:marLeft w:val="0"/>
      <w:marRight w:val="0"/>
      <w:marTop w:val="0"/>
      <w:marBottom w:val="0"/>
      <w:divBdr>
        <w:top w:val="none" w:sz="0" w:space="0" w:color="auto"/>
        <w:left w:val="none" w:sz="0" w:space="0" w:color="auto"/>
        <w:bottom w:val="none" w:sz="0" w:space="0" w:color="auto"/>
        <w:right w:val="none" w:sz="0" w:space="0" w:color="auto"/>
      </w:divBdr>
    </w:div>
    <w:div w:id="905338966">
      <w:bodyDiv w:val="1"/>
      <w:marLeft w:val="0"/>
      <w:marRight w:val="0"/>
      <w:marTop w:val="0"/>
      <w:marBottom w:val="0"/>
      <w:divBdr>
        <w:top w:val="none" w:sz="0" w:space="0" w:color="auto"/>
        <w:left w:val="none" w:sz="0" w:space="0" w:color="auto"/>
        <w:bottom w:val="none" w:sz="0" w:space="0" w:color="auto"/>
        <w:right w:val="none" w:sz="0" w:space="0" w:color="auto"/>
      </w:divBdr>
    </w:div>
    <w:div w:id="907424732">
      <w:bodyDiv w:val="1"/>
      <w:marLeft w:val="0"/>
      <w:marRight w:val="0"/>
      <w:marTop w:val="0"/>
      <w:marBottom w:val="0"/>
      <w:divBdr>
        <w:top w:val="none" w:sz="0" w:space="0" w:color="auto"/>
        <w:left w:val="none" w:sz="0" w:space="0" w:color="auto"/>
        <w:bottom w:val="none" w:sz="0" w:space="0" w:color="auto"/>
        <w:right w:val="none" w:sz="0" w:space="0" w:color="auto"/>
      </w:divBdr>
    </w:div>
    <w:div w:id="927271651">
      <w:bodyDiv w:val="1"/>
      <w:marLeft w:val="0"/>
      <w:marRight w:val="0"/>
      <w:marTop w:val="0"/>
      <w:marBottom w:val="0"/>
      <w:divBdr>
        <w:top w:val="none" w:sz="0" w:space="0" w:color="auto"/>
        <w:left w:val="none" w:sz="0" w:space="0" w:color="auto"/>
        <w:bottom w:val="none" w:sz="0" w:space="0" w:color="auto"/>
        <w:right w:val="none" w:sz="0" w:space="0" w:color="auto"/>
      </w:divBdr>
    </w:div>
    <w:div w:id="935403598">
      <w:bodyDiv w:val="1"/>
      <w:marLeft w:val="0"/>
      <w:marRight w:val="0"/>
      <w:marTop w:val="0"/>
      <w:marBottom w:val="0"/>
      <w:divBdr>
        <w:top w:val="none" w:sz="0" w:space="0" w:color="auto"/>
        <w:left w:val="none" w:sz="0" w:space="0" w:color="auto"/>
        <w:bottom w:val="none" w:sz="0" w:space="0" w:color="auto"/>
        <w:right w:val="none" w:sz="0" w:space="0" w:color="auto"/>
      </w:divBdr>
    </w:div>
    <w:div w:id="940769483">
      <w:bodyDiv w:val="1"/>
      <w:marLeft w:val="0"/>
      <w:marRight w:val="0"/>
      <w:marTop w:val="0"/>
      <w:marBottom w:val="0"/>
      <w:divBdr>
        <w:top w:val="none" w:sz="0" w:space="0" w:color="auto"/>
        <w:left w:val="none" w:sz="0" w:space="0" w:color="auto"/>
        <w:bottom w:val="none" w:sz="0" w:space="0" w:color="auto"/>
        <w:right w:val="none" w:sz="0" w:space="0" w:color="auto"/>
      </w:divBdr>
    </w:div>
    <w:div w:id="944113455">
      <w:bodyDiv w:val="1"/>
      <w:marLeft w:val="0"/>
      <w:marRight w:val="0"/>
      <w:marTop w:val="0"/>
      <w:marBottom w:val="0"/>
      <w:divBdr>
        <w:top w:val="none" w:sz="0" w:space="0" w:color="auto"/>
        <w:left w:val="none" w:sz="0" w:space="0" w:color="auto"/>
        <w:bottom w:val="none" w:sz="0" w:space="0" w:color="auto"/>
        <w:right w:val="none" w:sz="0" w:space="0" w:color="auto"/>
      </w:divBdr>
    </w:div>
    <w:div w:id="953751901">
      <w:bodyDiv w:val="1"/>
      <w:marLeft w:val="0"/>
      <w:marRight w:val="0"/>
      <w:marTop w:val="0"/>
      <w:marBottom w:val="0"/>
      <w:divBdr>
        <w:top w:val="none" w:sz="0" w:space="0" w:color="auto"/>
        <w:left w:val="none" w:sz="0" w:space="0" w:color="auto"/>
        <w:bottom w:val="none" w:sz="0" w:space="0" w:color="auto"/>
        <w:right w:val="none" w:sz="0" w:space="0" w:color="auto"/>
      </w:divBdr>
    </w:div>
    <w:div w:id="968702299">
      <w:bodyDiv w:val="1"/>
      <w:marLeft w:val="0"/>
      <w:marRight w:val="0"/>
      <w:marTop w:val="0"/>
      <w:marBottom w:val="0"/>
      <w:divBdr>
        <w:top w:val="none" w:sz="0" w:space="0" w:color="auto"/>
        <w:left w:val="none" w:sz="0" w:space="0" w:color="auto"/>
        <w:bottom w:val="none" w:sz="0" w:space="0" w:color="auto"/>
        <w:right w:val="none" w:sz="0" w:space="0" w:color="auto"/>
      </w:divBdr>
    </w:div>
    <w:div w:id="969434932">
      <w:bodyDiv w:val="1"/>
      <w:marLeft w:val="0"/>
      <w:marRight w:val="0"/>
      <w:marTop w:val="0"/>
      <w:marBottom w:val="0"/>
      <w:divBdr>
        <w:top w:val="none" w:sz="0" w:space="0" w:color="auto"/>
        <w:left w:val="none" w:sz="0" w:space="0" w:color="auto"/>
        <w:bottom w:val="none" w:sz="0" w:space="0" w:color="auto"/>
        <w:right w:val="none" w:sz="0" w:space="0" w:color="auto"/>
      </w:divBdr>
    </w:div>
    <w:div w:id="971448741">
      <w:bodyDiv w:val="1"/>
      <w:marLeft w:val="0"/>
      <w:marRight w:val="0"/>
      <w:marTop w:val="0"/>
      <w:marBottom w:val="0"/>
      <w:divBdr>
        <w:top w:val="none" w:sz="0" w:space="0" w:color="auto"/>
        <w:left w:val="none" w:sz="0" w:space="0" w:color="auto"/>
        <w:bottom w:val="none" w:sz="0" w:space="0" w:color="auto"/>
        <w:right w:val="none" w:sz="0" w:space="0" w:color="auto"/>
      </w:divBdr>
    </w:div>
    <w:div w:id="980111035">
      <w:bodyDiv w:val="1"/>
      <w:marLeft w:val="0"/>
      <w:marRight w:val="0"/>
      <w:marTop w:val="0"/>
      <w:marBottom w:val="0"/>
      <w:divBdr>
        <w:top w:val="none" w:sz="0" w:space="0" w:color="auto"/>
        <w:left w:val="none" w:sz="0" w:space="0" w:color="auto"/>
        <w:bottom w:val="none" w:sz="0" w:space="0" w:color="auto"/>
        <w:right w:val="none" w:sz="0" w:space="0" w:color="auto"/>
      </w:divBdr>
    </w:div>
    <w:div w:id="982152839">
      <w:bodyDiv w:val="1"/>
      <w:marLeft w:val="0"/>
      <w:marRight w:val="0"/>
      <w:marTop w:val="0"/>
      <w:marBottom w:val="0"/>
      <w:divBdr>
        <w:top w:val="none" w:sz="0" w:space="0" w:color="auto"/>
        <w:left w:val="none" w:sz="0" w:space="0" w:color="auto"/>
        <w:bottom w:val="none" w:sz="0" w:space="0" w:color="auto"/>
        <w:right w:val="none" w:sz="0" w:space="0" w:color="auto"/>
      </w:divBdr>
    </w:div>
    <w:div w:id="982927423">
      <w:bodyDiv w:val="1"/>
      <w:marLeft w:val="0"/>
      <w:marRight w:val="0"/>
      <w:marTop w:val="0"/>
      <w:marBottom w:val="0"/>
      <w:divBdr>
        <w:top w:val="none" w:sz="0" w:space="0" w:color="auto"/>
        <w:left w:val="none" w:sz="0" w:space="0" w:color="auto"/>
        <w:bottom w:val="none" w:sz="0" w:space="0" w:color="auto"/>
        <w:right w:val="none" w:sz="0" w:space="0" w:color="auto"/>
      </w:divBdr>
    </w:div>
    <w:div w:id="996304456">
      <w:bodyDiv w:val="1"/>
      <w:marLeft w:val="0"/>
      <w:marRight w:val="0"/>
      <w:marTop w:val="0"/>
      <w:marBottom w:val="0"/>
      <w:divBdr>
        <w:top w:val="none" w:sz="0" w:space="0" w:color="auto"/>
        <w:left w:val="none" w:sz="0" w:space="0" w:color="auto"/>
        <w:bottom w:val="none" w:sz="0" w:space="0" w:color="auto"/>
        <w:right w:val="none" w:sz="0" w:space="0" w:color="auto"/>
      </w:divBdr>
    </w:div>
    <w:div w:id="998191156">
      <w:bodyDiv w:val="1"/>
      <w:marLeft w:val="0"/>
      <w:marRight w:val="0"/>
      <w:marTop w:val="0"/>
      <w:marBottom w:val="0"/>
      <w:divBdr>
        <w:top w:val="none" w:sz="0" w:space="0" w:color="auto"/>
        <w:left w:val="none" w:sz="0" w:space="0" w:color="auto"/>
        <w:bottom w:val="none" w:sz="0" w:space="0" w:color="auto"/>
        <w:right w:val="none" w:sz="0" w:space="0" w:color="auto"/>
      </w:divBdr>
    </w:div>
    <w:div w:id="1001011874">
      <w:bodyDiv w:val="1"/>
      <w:marLeft w:val="0"/>
      <w:marRight w:val="0"/>
      <w:marTop w:val="0"/>
      <w:marBottom w:val="0"/>
      <w:divBdr>
        <w:top w:val="none" w:sz="0" w:space="0" w:color="auto"/>
        <w:left w:val="none" w:sz="0" w:space="0" w:color="auto"/>
        <w:bottom w:val="none" w:sz="0" w:space="0" w:color="auto"/>
        <w:right w:val="none" w:sz="0" w:space="0" w:color="auto"/>
      </w:divBdr>
    </w:div>
    <w:div w:id="1003581848">
      <w:bodyDiv w:val="1"/>
      <w:marLeft w:val="0"/>
      <w:marRight w:val="0"/>
      <w:marTop w:val="0"/>
      <w:marBottom w:val="0"/>
      <w:divBdr>
        <w:top w:val="none" w:sz="0" w:space="0" w:color="auto"/>
        <w:left w:val="none" w:sz="0" w:space="0" w:color="auto"/>
        <w:bottom w:val="none" w:sz="0" w:space="0" w:color="auto"/>
        <w:right w:val="none" w:sz="0" w:space="0" w:color="auto"/>
      </w:divBdr>
    </w:div>
    <w:div w:id="1012219790">
      <w:bodyDiv w:val="1"/>
      <w:marLeft w:val="0"/>
      <w:marRight w:val="0"/>
      <w:marTop w:val="0"/>
      <w:marBottom w:val="0"/>
      <w:divBdr>
        <w:top w:val="none" w:sz="0" w:space="0" w:color="auto"/>
        <w:left w:val="none" w:sz="0" w:space="0" w:color="auto"/>
        <w:bottom w:val="none" w:sz="0" w:space="0" w:color="auto"/>
        <w:right w:val="none" w:sz="0" w:space="0" w:color="auto"/>
      </w:divBdr>
    </w:div>
    <w:div w:id="1016538962">
      <w:bodyDiv w:val="1"/>
      <w:marLeft w:val="0"/>
      <w:marRight w:val="0"/>
      <w:marTop w:val="0"/>
      <w:marBottom w:val="0"/>
      <w:divBdr>
        <w:top w:val="none" w:sz="0" w:space="0" w:color="auto"/>
        <w:left w:val="none" w:sz="0" w:space="0" w:color="auto"/>
        <w:bottom w:val="none" w:sz="0" w:space="0" w:color="auto"/>
        <w:right w:val="none" w:sz="0" w:space="0" w:color="auto"/>
      </w:divBdr>
    </w:div>
    <w:div w:id="1028025669">
      <w:bodyDiv w:val="1"/>
      <w:marLeft w:val="0"/>
      <w:marRight w:val="0"/>
      <w:marTop w:val="0"/>
      <w:marBottom w:val="0"/>
      <w:divBdr>
        <w:top w:val="none" w:sz="0" w:space="0" w:color="auto"/>
        <w:left w:val="none" w:sz="0" w:space="0" w:color="auto"/>
        <w:bottom w:val="none" w:sz="0" w:space="0" w:color="auto"/>
        <w:right w:val="none" w:sz="0" w:space="0" w:color="auto"/>
      </w:divBdr>
    </w:div>
    <w:div w:id="1030913182">
      <w:bodyDiv w:val="1"/>
      <w:marLeft w:val="0"/>
      <w:marRight w:val="0"/>
      <w:marTop w:val="0"/>
      <w:marBottom w:val="0"/>
      <w:divBdr>
        <w:top w:val="none" w:sz="0" w:space="0" w:color="auto"/>
        <w:left w:val="none" w:sz="0" w:space="0" w:color="auto"/>
        <w:bottom w:val="none" w:sz="0" w:space="0" w:color="auto"/>
        <w:right w:val="none" w:sz="0" w:space="0" w:color="auto"/>
      </w:divBdr>
    </w:div>
    <w:div w:id="1031032468">
      <w:bodyDiv w:val="1"/>
      <w:marLeft w:val="0"/>
      <w:marRight w:val="0"/>
      <w:marTop w:val="0"/>
      <w:marBottom w:val="0"/>
      <w:divBdr>
        <w:top w:val="none" w:sz="0" w:space="0" w:color="auto"/>
        <w:left w:val="none" w:sz="0" w:space="0" w:color="auto"/>
        <w:bottom w:val="none" w:sz="0" w:space="0" w:color="auto"/>
        <w:right w:val="none" w:sz="0" w:space="0" w:color="auto"/>
      </w:divBdr>
    </w:div>
    <w:div w:id="1035883989">
      <w:bodyDiv w:val="1"/>
      <w:marLeft w:val="0"/>
      <w:marRight w:val="0"/>
      <w:marTop w:val="0"/>
      <w:marBottom w:val="0"/>
      <w:divBdr>
        <w:top w:val="none" w:sz="0" w:space="0" w:color="auto"/>
        <w:left w:val="none" w:sz="0" w:space="0" w:color="auto"/>
        <w:bottom w:val="none" w:sz="0" w:space="0" w:color="auto"/>
        <w:right w:val="none" w:sz="0" w:space="0" w:color="auto"/>
      </w:divBdr>
    </w:div>
    <w:div w:id="1038435573">
      <w:bodyDiv w:val="1"/>
      <w:marLeft w:val="0"/>
      <w:marRight w:val="0"/>
      <w:marTop w:val="0"/>
      <w:marBottom w:val="0"/>
      <w:divBdr>
        <w:top w:val="none" w:sz="0" w:space="0" w:color="auto"/>
        <w:left w:val="none" w:sz="0" w:space="0" w:color="auto"/>
        <w:bottom w:val="none" w:sz="0" w:space="0" w:color="auto"/>
        <w:right w:val="none" w:sz="0" w:space="0" w:color="auto"/>
      </w:divBdr>
    </w:div>
    <w:div w:id="1044644709">
      <w:bodyDiv w:val="1"/>
      <w:marLeft w:val="0"/>
      <w:marRight w:val="0"/>
      <w:marTop w:val="0"/>
      <w:marBottom w:val="0"/>
      <w:divBdr>
        <w:top w:val="none" w:sz="0" w:space="0" w:color="auto"/>
        <w:left w:val="none" w:sz="0" w:space="0" w:color="auto"/>
        <w:bottom w:val="none" w:sz="0" w:space="0" w:color="auto"/>
        <w:right w:val="none" w:sz="0" w:space="0" w:color="auto"/>
      </w:divBdr>
    </w:div>
    <w:div w:id="1045331022">
      <w:bodyDiv w:val="1"/>
      <w:marLeft w:val="0"/>
      <w:marRight w:val="0"/>
      <w:marTop w:val="0"/>
      <w:marBottom w:val="0"/>
      <w:divBdr>
        <w:top w:val="none" w:sz="0" w:space="0" w:color="auto"/>
        <w:left w:val="none" w:sz="0" w:space="0" w:color="auto"/>
        <w:bottom w:val="none" w:sz="0" w:space="0" w:color="auto"/>
        <w:right w:val="none" w:sz="0" w:space="0" w:color="auto"/>
      </w:divBdr>
    </w:div>
    <w:div w:id="1051735145">
      <w:bodyDiv w:val="1"/>
      <w:marLeft w:val="0"/>
      <w:marRight w:val="0"/>
      <w:marTop w:val="0"/>
      <w:marBottom w:val="0"/>
      <w:divBdr>
        <w:top w:val="none" w:sz="0" w:space="0" w:color="auto"/>
        <w:left w:val="none" w:sz="0" w:space="0" w:color="auto"/>
        <w:bottom w:val="none" w:sz="0" w:space="0" w:color="auto"/>
        <w:right w:val="none" w:sz="0" w:space="0" w:color="auto"/>
      </w:divBdr>
    </w:div>
    <w:div w:id="1054087842">
      <w:bodyDiv w:val="1"/>
      <w:marLeft w:val="0"/>
      <w:marRight w:val="0"/>
      <w:marTop w:val="0"/>
      <w:marBottom w:val="0"/>
      <w:divBdr>
        <w:top w:val="none" w:sz="0" w:space="0" w:color="auto"/>
        <w:left w:val="none" w:sz="0" w:space="0" w:color="auto"/>
        <w:bottom w:val="none" w:sz="0" w:space="0" w:color="auto"/>
        <w:right w:val="none" w:sz="0" w:space="0" w:color="auto"/>
      </w:divBdr>
    </w:div>
    <w:div w:id="1055008437">
      <w:bodyDiv w:val="1"/>
      <w:marLeft w:val="0"/>
      <w:marRight w:val="0"/>
      <w:marTop w:val="0"/>
      <w:marBottom w:val="0"/>
      <w:divBdr>
        <w:top w:val="none" w:sz="0" w:space="0" w:color="auto"/>
        <w:left w:val="none" w:sz="0" w:space="0" w:color="auto"/>
        <w:bottom w:val="none" w:sz="0" w:space="0" w:color="auto"/>
        <w:right w:val="none" w:sz="0" w:space="0" w:color="auto"/>
      </w:divBdr>
    </w:div>
    <w:div w:id="1056512004">
      <w:bodyDiv w:val="1"/>
      <w:marLeft w:val="0"/>
      <w:marRight w:val="0"/>
      <w:marTop w:val="0"/>
      <w:marBottom w:val="0"/>
      <w:divBdr>
        <w:top w:val="none" w:sz="0" w:space="0" w:color="auto"/>
        <w:left w:val="none" w:sz="0" w:space="0" w:color="auto"/>
        <w:bottom w:val="none" w:sz="0" w:space="0" w:color="auto"/>
        <w:right w:val="none" w:sz="0" w:space="0" w:color="auto"/>
      </w:divBdr>
    </w:div>
    <w:div w:id="1062485093">
      <w:bodyDiv w:val="1"/>
      <w:marLeft w:val="0"/>
      <w:marRight w:val="0"/>
      <w:marTop w:val="0"/>
      <w:marBottom w:val="0"/>
      <w:divBdr>
        <w:top w:val="none" w:sz="0" w:space="0" w:color="auto"/>
        <w:left w:val="none" w:sz="0" w:space="0" w:color="auto"/>
        <w:bottom w:val="none" w:sz="0" w:space="0" w:color="auto"/>
        <w:right w:val="none" w:sz="0" w:space="0" w:color="auto"/>
      </w:divBdr>
    </w:div>
    <w:div w:id="1068770989">
      <w:bodyDiv w:val="1"/>
      <w:marLeft w:val="0"/>
      <w:marRight w:val="0"/>
      <w:marTop w:val="0"/>
      <w:marBottom w:val="0"/>
      <w:divBdr>
        <w:top w:val="none" w:sz="0" w:space="0" w:color="auto"/>
        <w:left w:val="none" w:sz="0" w:space="0" w:color="auto"/>
        <w:bottom w:val="none" w:sz="0" w:space="0" w:color="auto"/>
        <w:right w:val="none" w:sz="0" w:space="0" w:color="auto"/>
      </w:divBdr>
    </w:div>
    <w:div w:id="1073310797">
      <w:bodyDiv w:val="1"/>
      <w:marLeft w:val="0"/>
      <w:marRight w:val="0"/>
      <w:marTop w:val="0"/>
      <w:marBottom w:val="0"/>
      <w:divBdr>
        <w:top w:val="none" w:sz="0" w:space="0" w:color="auto"/>
        <w:left w:val="none" w:sz="0" w:space="0" w:color="auto"/>
        <w:bottom w:val="none" w:sz="0" w:space="0" w:color="auto"/>
        <w:right w:val="none" w:sz="0" w:space="0" w:color="auto"/>
      </w:divBdr>
    </w:div>
    <w:div w:id="1075008116">
      <w:bodyDiv w:val="1"/>
      <w:marLeft w:val="0"/>
      <w:marRight w:val="0"/>
      <w:marTop w:val="0"/>
      <w:marBottom w:val="0"/>
      <w:divBdr>
        <w:top w:val="none" w:sz="0" w:space="0" w:color="auto"/>
        <w:left w:val="none" w:sz="0" w:space="0" w:color="auto"/>
        <w:bottom w:val="none" w:sz="0" w:space="0" w:color="auto"/>
        <w:right w:val="none" w:sz="0" w:space="0" w:color="auto"/>
      </w:divBdr>
    </w:div>
    <w:div w:id="1080755724">
      <w:bodyDiv w:val="1"/>
      <w:marLeft w:val="0"/>
      <w:marRight w:val="0"/>
      <w:marTop w:val="0"/>
      <w:marBottom w:val="0"/>
      <w:divBdr>
        <w:top w:val="none" w:sz="0" w:space="0" w:color="auto"/>
        <w:left w:val="none" w:sz="0" w:space="0" w:color="auto"/>
        <w:bottom w:val="none" w:sz="0" w:space="0" w:color="auto"/>
        <w:right w:val="none" w:sz="0" w:space="0" w:color="auto"/>
      </w:divBdr>
    </w:div>
    <w:div w:id="1085685098">
      <w:bodyDiv w:val="1"/>
      <w:marLeft w:val="0"/>
      <w:marRight w:val="0"/>
      <w:marTop w:val="0"/>
      <w:marBottom w:val="0"/>
      <w:divBdr>
        <w:top w:val="none" w:sz="0" w:space="0" w:color="auto"/>
        <w:left w:val="none" w:sz="0" w:space="0" w:color="auto"/>
        <w:bottom w:val="none" w:sz="0" w:space="0" w:color="auto"/>
        <w:right w:val="none" w:sz="0" w:space="0" w:color="auto"/>
      </w:divBdr>
    </w:div>
    <w:div w:id="1088698245">
      <w:bodyDiv w:val="1"/>
      <w:marLeft w:val="0"/>
      <w:marRight w:val="0"/>
      <w:marTop w:val="0"/>
      <w:marBottom w:val="0"/>
      <w:divBdr>
        <w:top w:val="none" w:sz="0" w:space="0" w:color="auto"/>
        <w:left w:val="none" w:sz="0" w:space="0" w:color="auto"/>
        <w:bottom w:val="none" w:sz="0" w:space="0" w:color="auto"/>
        <w:right w:val="none" w:sz="0" w:space="0" w:color="auto"/>
      </w:divBdr>
    </w:div>
    <w:div w:id="1092240783">
      <w:bodyDiv w:val="1"/>
      <w:marLeft w:val="0"/>
      <w:marRight w:val="0"/>
      <w:marTop w:val="0"/>
      <w:marBottom w:val="0"/>
      <w:divBdr>
        <w:top w:val="none" w:sz="0" w:space="0" w:color="auto"/>
        <w:left w:val="none" w:sz="0" w:space="0" w:color="auto"/>
        <w:bottom w:val="none" w:sz="0" w:space="0" w:color="auto"/>
        <w:right w:val="none" w:sz="0" w:space="0" w:color="auto"/>
      </w:divBdr>
    </w:div>
    <w:div w:id="1093475133">
      <w:bodyDiv w:val="1"/>
      <w:marLeft w:val="0"/>
      <w:marRight w:val="0"/>
      <w:marTop w:val="0"/>
      <w:marBottom w:val="0"/>
      <w:divBdr>
        <w:top w:val="none" w:sz="0" w:space="0" w:color="auto"/>
        <w:left w:val="none" w:sz="0" w:space="0" w:color="auto"/>
        <w:bottom w:val="none" w:sz="0" w:space="0" w:color="auto"/>
        <w:right w:val="none" w:sz="0" w:space="0" w:color="auto"/>
      </w:divBdr>
    </w:div>
    <w:div w:id="1094785674">
      <w:bodyDiv w:val="1"/>
      <w:marLeft w:val="0"/>
      <w:marRight w:val="0"/>
      <w:marTop w:val="0"/>
      <w:marBottom w:val="0"/>
      <w:divBdr>
        <w:top w:val="none" w:sz="0" w:space="0" w:color="auto"/>
        <w:left w:val="none" w:sz="0" w:space="0" w:color="auto"/>
        <w:bottom w:val="none" w:sz="0" w:space="0" w:color="auto"/>
        <w:right w:val="none" w:sz="0" w:space="0" w:color="auto"/>
      </w:divBdr>
    </w:div>
    <w:div w:id="1100419239">
      <w:bodyDiv w:val="1"/>
      <w:marLeft w:val="0"/>
      <w:marRight w:val="0"/>
      <w:marTop w:val="0"/>
      <w:marBottom w:val="0"/>
      <w:divBdr>
        <w:top w:val="none" w:sz="0" w:space="0" w:color="auto"/>
        <w:left w:val="none" w:sz="0" w:space="0" w:color="auto"/>
        <w:bottom w:val="none" w:sz="0" w:space="0" w:color="auto"/>
        <w:right w:val="none" w:sz="0" w:space="0" w:color="auto"/>
      </w:divBdr>
    </w:div>
    <w:div w:id="1113091833">
      <w:bodyDiv w:val="1"/>
      <w:marLeft w:val="0"/>
      <w:marRight w:val="0"/>
      <w:marTop w:val="0"/>
      <w:marBottom w:val="0"/>
      <w:divBdr>
        <w:top w:val="none" w:sz="0" w:space="0" w:color="auto"/>
        <w:left w:val="none" w:sz="0" w:space="0" w:color="auto"/>
        <w:bottom w:val="none" w:sz="0" w:space="0" w:color="auto"/>
        <w:right w:val="none" w:sz="0" w:space="0" w:color="auto"/>
      </w:divBdr>
    </w:div>
    <w:div w:id="1113866225">
      <w:bodyDiv w:val="1"/>
      <w:marLeft w:val="0"/>
      <w:marRight w:val="0"/>
      <w:marTop w:val="0"/>
      <w:marBottom w:val="0"/>
      <w:divBdr>
        <w:top w:val="none" w:sz="0" w:space="0" w:color="auto"/>
        <w:left w:val="none" w:sz="0" w:space="0" w:color="auto"/>
        <w:bottom w:val="none" w:sz="0" w:space="0" w:color="auto"/>
        <w:right w:val="none" w:sz="0" w:space="0" w:color="auto"/>
      </w:divBdr>
    </w:div>
    <w:div w:id="1127817411">
      <w:bodyDiv w:val="1"/>
      <w:marLeft w:val="0"/>
      <w:marRight w:val="0"/>
      <w:marTop w:val="0"/>
      <w:marBottom w:val="0"/>
      <w:divBdr>
        <w:top w:val="none" w:sz="0" w:space="0" w:color="auto"/>
        <w:left w:val="none" w:sz="0" w:space="0" w:color="auto"/>
        <w:bottom w:val="none" w:sz="0" w:space="0" w:color="auto"/>
        <w:right w:val="none" w:sz="0" w:space="0" w:color="auto"/>
      </w:divBdr>
    </w:div>
    <w:div w:id="1128007901">
      <w:bodyDiv w:val="1"/>
      <w:marLeft w:val="0"/>
      <w:marRight w:val="0"/>
      <w:marTop w:val="0"/>
      <w:marBottom w:val="0"/>
      <w:divBdr>
        <w:top w:val="none" w:sz="0" w:space="0" w:color="auto"/>
        <w:left w:val="none" w:sz="0" w:space="0" w:color="auto"/>
        <w:bottom w:val="none" w:sz="0" w:space="0" w:color="auto"/>
        <w:right w:val="none" w:sz="0" w:space="0" w:color="auto"/>
      </w:divBdr>
    </w:div>
    <w:div w:id="1142696282">
      <w:bodyDiv w:val="1"/>
      <w:marLeft w:val="0"/>
      <w:marRight w:val="0"/>
      <w:marTop w:val="0"/>
      <w:marBottom w:val="0"/>
      <w:divBdr>
        <w:top w:val="none" w:sz="0" w:space="0" w:color="auto"/>
        <w:left w:val="none" w:sz="0" w:space="0" w:color="auto"/>
        <w:bottom w:val="none" w:sz="0" w:space="0" w:color="auto"/>
        <w:right w:val="none" w:sz="0" w:space="0" w:color="auto"/>
      </w:divBdr>
    </w:div>
    <w:div w:id="1152872374">
      <w:bodyDiv w:val="1"/>
      <w:marLeft w:val="0"/>
      <w:marRight w:val="0"/>
      <w:marTop w:val="0"/>
      <w:marBottom w:val="0"/>
      <w:divBdr>
        <w:top w:val="none" w:sz="0" w:space="0" w:color="auto"/>
        <w:left w:val="none" w:sz="0" w:space="0" w:color="auto"/>
        <w:bottom w:val="none" w:sz="0" w:space="0" w:color="auto"/>
        <w:right w:val="none" w:sz="0" w:space="0" w:color="auto"/>
      </w:divBdr>
    </w:div>
    <w:div w:id="1156412301">
      <w:bodyDiv w:val="1"/>
      <w:marLeft w:val="0"/>
      <w:marRight w:val="0"/>
      <w:marTop w:val="0"/>
      <w:marBottom w:val="0"/>
      <w:divBdr>
        <w:top w:val="none" w:sz="0" w:space="0" w:color="auto"/>
        <w:left w:val="none" w:sz="0" w:space="0" w:color="auto"/>
        <w:bottom w:val="none" w:sz="0" w:space="0" w:color="auto"/>
        <w:right w:val="none" w:sz="0" w:space="0" w:color="auto"/>
      </w:divBdr>
    </w:div>
    <w:div w:id="1161581388">
      <w:bodyDiv w:val="1"/>
      <w:marLeft w:val="0"/>
      <w:marRight w:val="0"/>
      <w:marTop w:val="0"/>
      <w:marBottom w:val="0"/>
      <w:divBdr>
        <w:top w:val="none" w:sz="0" w:space="0" w:color="auto"/>
        <w:left w:val="none" w:sz="0" w:space="0" w:color="auto"/>
        <w:bottom w:val="none" w:sz="0" w:space="0" w:color="auto"/>
        <w:right w:val="none" w:sz="0" w:space="0" w:color="auto"/>
      </w:divBdr>
    </w:div>
    <w:div w:id="1170952443">
      <w:bodyDiv w:val="1"/>
      <w:marLeft w:val="0"/>
      <w:marRight w:val="0"/>
      <w:marTop w:val="0"/>
      <w:marBottom w:val="0"/>
      <w:divBdr>
        <w:top w:val="none" w:sz="0" w:space="0" w:color="auto"/>
        <w:left w:val="none" w:sz="0" w:space="0" w:color="auto"/>
        <w:bottom w:val="none" w:sz="0" w:space="0" w:color="auto"/>
        <w:right w:val="none" w:sz="0" w:space="0" w:color="auto"/>
      </w:divBdr>
    </w:div>
    <w:div w:id="1194147576">
      <w:bodyDiv w:val="1"/>
      <w:marLeft w:val="0"/>
      <w:marRight w:val="0"/>
      <w:marTop w:val="0"/>
      <w:marBottom w:val="0"/>
      <w:divBdr>
        <w:top w:val="none" w:sz="0" w:space="0" w:color="auto"/>
        <w:left w:val="none" w:sz="0" w:space="0" w:color="auto"/>
        <w:bottom w:val="none" w:sz="0" w:space="0" w:color="auto"/>
        <w:right w:val="none" w:sz="0" w:space="0" w:color="auto"/>
      </w:divBdr>
    </w:div>
    <w:div w:id="1206599464">
      <w:bodyDiv w:val="1"/>
      <w:marLeft w:val="0"/>
      <w:marRight w:val="0"/>
      <w:marTop w:val="0"/>
      <w:marBottom w:val="0"/>
      <w:divBdr>
        <w:top w:val="none" w:sz="0" w:space="0" w:color="auto"/>
        <w:left w:val="none" w:sz="0" w:space="0" w:color="auto"/>
        <w:bottom w:val="none" w:sz="0" w:space="0" w:color="auto"/>
        <w:right w:val="none" w:sz="0" w:space="0" w:color="auto"/>
      </w:divBdr>
    </w:div>
    <w:div w:id="1209758813">
      <w:bodyDiv w:val="1"/>
      <w:marLeft w:val="0"/>
      <w:marRight w:val="0"/>
      <w:marTop w:val="0"/>
      <w:marBottom w:val="0"/>
      <w:divBdr>
        <w:top w:val="none" w:sz="0" w:space="0" w:color="auto"/>
        <w:left w:val="none" w:sz="0" w:space="0" w:color="auto"/>
        <w:bottom w:val="none" w:sz="0" w:space="0" w:color="auto"/>
        <w:right w:val="none" w:sz="0" w:space="0" w:color="auto"/>
      </w:divBdr>
    </w:div>
    <w:div w:id="1211040222">
      <w:bodyDiv w:val="1"/>
      <w:marLeft w:val="0"/>
      <w:marRight w:val="0"/>
      <w:marTop w:val="0"/>
      <w:marBottom w:val="0"/>
      <w:divBdr>
        <w:top w:val="none" w:sz="0" w:space="0" w:color="auto"/>
        <w:left w:val="none" w:sz="0" w:space="0" w:color="auto"/>
        <w:bottom w:val="none" w:sz="0" w:space="0" w:color="auto"/>
        <w:right w:val="none" w:sz="0" w:space="0" w:color="auto"/>
      </w:divBdr>
    </w:div>
    <w:div w:id="1229534285">
      <w:bodyDiv w:val="1"/>
      <w:marLeft w:val="0"/>
      <w:marRight w:val="0"/>
      <w:marTop w:val="0"/>
      <w:marBottom w:val="0"/>
      <w:divBdr>
        <w:top w:val="none" w:sz="0" w:space="0" w:color="auto"/>
        <w:left w:val="none" w:sz="0" w:space="0" w:color="auto"/>
        <w:bottom w:val="none" w:sz="0" w:space="0" w:color="auto"/>
        <w:right w:val="none" w:sz="0" w:space="0" w:color="auto"/>
      </w:divBdr>
    </w:div>
    <w:div w:id="1249537196">
      <w:bodyDiv w:val="1"/>
      <w:marLeft w:val="0"/>
      <w:marRight w:val="0"/>
      <w:marTop w:val="0"/>
      <w:marBottom w:val="0"/>
      <w:divBdr>
        <w:top w:val="none" w:sz="0" w:space="0" w:color="auto"/>
        <w:left w:val="none" w:sz="0" w:space="0" w:color="auto"/>
        <w:bottom w:val="none" w:sz="0" w:space="0" w:color="auto"/>
        <w:right w:val="none" w:sz="0" w:space="0" w:color="auto"/>
      </w:divBdr>
    </w:div>
    <w:div w:id="1252735207">
      <w:bodyDiv w:val="1"/>
      <w:marLeft w:val="0"/>
      <w:marRight w:val="0"/>
      <w:marTop w:val="0"/>
      <w:marBottom w:val="0"/>
      <w:divBdr>
        <w:top w:val="none" w:sz="0" w:space="0" w:color="auto"/>
        <w:left w:val="none" w:sz="0" w:space="0" w:color="auto"/>
        <w:bottom w:val="none" w:sz="0" w:space="0" w:color="auto"/>
        <w:right w:val="none" w:sz="0" w:space="0" w:color="auto"/>
      </w:divBdr>
    </w:div>
    <w:div w:id="1278485993">
      <w:bodyDiv w:val="1"/>
      <w:marLeft w:val="0"/>
      <w:marRight w:val="0"/>
      <w:marTop w:val="0"/>
      <w:marBottom w:val="0"/>
      <w:divBdr>
        <w:top w:val="none" w:sz="0" w:space="0" w:color="auto"/>
        <w:left w:val="none" w:sz="0" w:space="0" w:color="auto"/>
        <w:bottom w:val="none" w:sz="0" w:space="0" w:color="auto"/>
        <w:right w:val="none" w:sz="0" w:space="0" w:color="auto"/>
      </w:divBdr>
    </w:div>
    <w:div w:id="1291979360">
      <w:bodyDiv w:val="1"/>
      <w:marLeft w:val="0"/>
      <w:marRight w:val="0"/>
      <w:marTop w:val="0"/>
      <w:marBottom w:val="0"/>
      <w:divBdr>
        <w:top w:val="none" w:sz="0" w:space="0" w:color="auto"/>
        <w:left w:val="none" w:sz="0" w:space="0" w:color="auto"/>
        <w:bottom w:val="none" w:sz="0" w:space="0" w:color="auto"/>
        <w:right w:val="none" w:sz="0" w:space="0" w:color="auto"/>
      </w:divBdr>
    </w:div>
    <w:div w:id="1292860094">
      <w:bodyDiv w:val="1"/>
      <w:marLeft w:val="0"/>
      <w:marRight w:val="0"/>
      <w:marTop w:val="0"/>
      <w:marBottom w:val="0"/>
      <w:divBdr>
        <w:top w:val="none" w:sz="0" w:space="0" w:color="auto"/>
        <w:left w:val="none" w:sz="0" w:space="0" w:color="auto"/>
        <w:bottom w:val="none" w:sz="0" w:space="0" w:color="auto"/>
        <w:right w:val="none" w:sz="0" w:space="0" w:color="auto"/>
      </w:divBdr>
    </w:div>
    <w:div w:id="1305349631">
      <w:bodyDiv w:val="1"/>
      <w:marLeft w:val="0"/>
      <w:marRight w:val="0"/>
      <w:marTop w:val="0"/>
      <w:marBottom w:val="0"/>
      <w:divBdr>
        <w:top w:val="none" w:sz="0" w:space="0" w:color="auto"/>
        <w:left w:val="none" w:sz="0" w:space="0" w:color="auto"/>
        <w:bottom w:val="none" w:sz="0" w:space="0" w:color="auto"/>
        <w:right w:val="none" w:sz="0" w:space="0" w:color="auto"/>
      </w:divBdr>
    </w:div>
    <w:div w:id="1321739737">
      <w:bodyDiv w:val="1"/>
      <w:marLeft w:val="0"/>
      <w:marRight w:val="0"/>
      <w:marTop w:val="0"/>
      <w:marBottom w:val="0"/>
      <w:divBdr>
        <w:top w:val="none" w:sz="0" w:space="0" w:color="auto"/>
        <w:left w:val="none" w:sz="0" w:space="0" w:color="auto"/>
        <w:bottom w:val="none" w:sz="0" w:space="0" w:color="auto"/>
        <w:right w:val="none" w:sz="0" w:space="0" w:color="auto"/>
      </w:divBdr>
    </w:div>
    <w:div w:id="1323701139">
      <w:bodyDiv w:val="1"/>
      <w:marLeft w:val="0"/>
      <w:marRight w:val="0"/>
      <w:marTop w:val="0"/>
      <w:marBottom w:val="0"/>
      <w:divBdr>
        <w:top w:val="none" w:sz="0" w:space="0" w:color="auto"/>
        <w:left w:val="none" w:sz="0" w:space="0" w:color="auto"/>
        <w:bottom w:val="none" w:sz="0" w:space="0" w:color="auto"/>
        <w:right w:val="none" w:sz="0" w:space="0" w:color="auto"/>
      </w:divBdr>
    </w:div>
    <w:div w:id="1329358187">
      <w:bodyDiv w:val="1"/>
      <w:marLeft w:val="0"/>
      <w:marRight w:val="0"/>
      <w:marTop w:val="0"/>
      <w:marBottom w:val="0"/>
      <w:divBdr>
        <w:top w:val="none" w:sz="0" w:space="0" w:color="auto"/>
        <w:left w:val="none" w:sz="0" w:space="0" w:color="auto"/>
        <w:bottom w:val="none" w:sz="0" w:space="0" w:color="auto"/>
        <w:right w:val="none" w:sz="0" w:space="0" w:color="auto"/>
      </w:divBdr>
    </w:div>
    <w:div w:id="1329939441">
      <w:bodyDiv w:val="1"/>
      <w:marLeft w:val="0"/>
      <w:marRight w:val="0"/>
      <w:marTop w:val="0"/>
      <w:marBottom w:val="0"/>
      <w:divBdr>
        <w:top w:val="none" w:sz="0" w:space="0" w:color="auto"/>
        <w:left w:val="none" w:sz="0" w:space="0" w:color="auto"/>
        <w:bottom w:val="none" w:sz="0" w:space="0" w:color="auto"/>
        <w:right w:val="none" w:sz="0" w:space="0" w:color="auto"/>
      </w:divBdr>
    </w:div>
    <w:div w:id="1339114793">
      <w:bodyDiv w:val="1"/>
      <w:marLeft w:val="0"/>
      <w:marRight w:val="0"/>
      <w:marTop w:val="0"/>
      <w:marBottom w:val="0"/>
      <w:divBdr>
        <w:top w:val="none" w:sz="0" w:space="0" w:color="auto"/>
        <w:left w:val="none" w:sz="0" w:space="0" w:color="auto"/>
        <w:bottom w:val="none" w:sz="0" w:space="0" w:color="auto"/>
        <w:right w:val="none" w:sz="0" w:space="0" w:color="auto"/>
      </w:divBdr>
    </w:div>
    <w:div w:id="1349478416">
      <w:bodyDiv w:val="1"/>
      <w:marLeft w:val="0"/>
      <w:marRight w:val="0"/>
      <w:marTop w:val="0"/>
      <w:marBottom w:val="0"/>
      <w:divBdr>
        <w:top w:val="none" w:sz="0" w:space="0" w:color="auto"/>
        <w:left w:val="none" w:sz="0" w:space="0" w:color="auto"/>
        <w:bottom w:val="none" w:sz="0" w:space="0" w:color="auto"/>
        <w:right w:val="none" w:sz="0" w:space="0" w:color="auto"/>
      </w:divBdr>
    </w:div>
    <w:div w:id="1357660627">
      <w:bodyDiv w:val="1"/>
      <w:marLeft w:val="0"/>
      <w:marRight w:val="0"/>
      <w:marTop w:val="0"/>
      <w:marBottom w:val="0"/>
      <w:divBdr>
        <w:top w:val="none" w:sz="0" w:space="0" w:color="auto"/>
        <w:left w:val="none" w:sz="0" w:space="0" w:color="auto"/>
        <w:bottom w:val="none" w:sz="0" w:space="0" w:color="auto"/>
        <w:right w:val="none" w:sz="0" w:space="0" w:color="auto"/>
      </w:divBdr>
    </w:div>
    <w:div w:id="1358851388">
      <w:bodyDiv w:val="1"/>
      <w:marLeft w:val="0"/>
      <w:marRight w:val="0"/>
      <w:marTop w:val="0"/>
      <w:marBottom w:val="0"/>
      <w:divBdr>
        <w:top w:val="none" w:sz="0" w:space="0" w:color="auto"/>
        <w:left w:val="none" w:sz="0" w:space="0" w:color="auto"/>
        <w:bottom w:val="none" w:sz="0" w:space="0" w:color="auto"/>
        <w:right w:val="none" w:sz="0" w:space="0" w:color="auto"/>
      </w:divBdr>
    </w:div>
    <w:div w:id="1360475597">
      <w:bodyDiv w:val="1"/>
      <w:marLeft w:val="0"/>
      <w:marRight w:val="0"/>
      <w:marTop w:val="0"/>
      <w:marBottom w:val="0"/>
      <w:divBdr>
        <w:top w:val="none" w:sz="0" w:space="0" w:color="auto"/>
        <w:left w:val="none" w:sz="0" w:space="0" w:color="auto"/>
        <w:bottom w:val="none" w:sz="0" w:space="0" w:color="auto"/>
        <w:right w:val="none" w:sz="0" w:space="0" w:color="auto"/>
      </w:divBdr>
    </w:div>
    <w:div w:id="1360667527">
      <w:bodyDiv w:val="1"/>
      <w:marLeft w:val="0"/>
      <w:marRight w:val="0"/>
      <w:marTop w:val="0"/>
      <w:marBottom w:val="0"/>
      <w:divBdr>
        <w:top w:val="none" w:sz="0" w:space="0" w:color="auto"/>
        <w:left w:val="none" w:sz="0" w:space="0" w:color="auto"/>
        <w:bottom w:val="none" w:sz="0" w:space="0" w:color="auto"/>
        <w:right w:val="none" w:sz="0" w:space="0" w:color="auto"/>
      </w:divBdr>
    </w:div>
    <w:div w:id="1376810010">
      <w:bodyDiv w:val="1"/>
      <w:marLeft w:val="0"/>
      <w:marRight w:val="0"/>
      <w:marTop w:val="0"/>
      <w:marBottom w:val="0"/>
      <w:divBdr>
        <w:top w:val="none" w:sz="0" w:space="0" w:color="auto"/>
        <w:left w:val="none" w:sz="0" w:space="0" w:color="auto"/>
        <w:bottom w:val="none" w:sz="0" w:space="0" w:color="auto"/>
        <w:right w:val="none" w:sz="0" w:space="0" w:color="auto"/>
      </w:divBdr>
    </w:div>
    <w:div w:id="1381590817">
      <w:bodyDiv w:val="1"/>
      <w:marLeft w:val="0"/>
      <w:marRight w:val="0"/>
      <w:marTop w:val="0"/>
      <w:marBottom w:val="0"/>
      <w:divBdr>
        <w:top w:val="none" w:sz="0" w:space="0" w:color="auto"/>
        <w:left w:val="none" w:sz="0" w:space="0" w:color="auto"/>
        <w:bottom w:val="none" w:sz="0" w:space="0" w:color="auto"/>
        <w:right w:val="none" w:sz="0" w:space="0" w:color="auto"/>
      </w:divBdr>
    </w:div>
    <w:div w:id="1381903648">
      <w:bodyDiv w:val="1"/>
      <w:marLeft w:val="0"/>
      <w:marRight w:val="0"/>
      <w:marTop w:val="0"/>
      <w:marBottom w:val="0"/>
      <w:divBdr>
        <w:top w:val="none" w:sz="0" w:space="0" w:color="auto"/>
        <w:left w:val="none" w:sz="0" w:space="0" w:color="auto"/>
        <w:bottom w:val="none" w:sz="0" w:space="0" w:color="auto"/>
        <w:right w:val="none" w:sz="0" w:space="0" w:color="auto"/>
      </w:divBdr>
    </w:div>
    <w:div w:id="1383406620">
      <w:bodyDiv w:val="1"/>
      <w:marLeft w:val="0"/>
      <w:marRight w:val="0"/>
      <w:marTop w:val="0"/>
      <w:marBottom w:val="0"/>
      <w:divBdr>
        <w:top w:val="none" w:sz="0" w:space="0" w:color="auto"/>
        <w:left w:val="none" w:sz="0" w:space="0" w:color="auto"/>
        <w:bottom w:val="none" w:sz="0" w:space="0" w:color="auto"/>
        <w:right w:val="none" w:sz="0" w:space="0" w:color="auto"/>
      </w:divBdr>
    </w:div>
    <w:div w:id="1385758948">
      <w:bodyDiv w:val="1"/>
      <w:marLeft w:val="0"/>
      <w:marRight w:val="0"/>
      <w:marTop w:val="0"/>
      <w:marBottom w:val="0"/>
      <w:divBdr>
        <w:top w:val="none" w:sz="0" w:space="0" w:color="auto"/>
        <w:left w:val="none" w:sz="0" w:space="0" w:color="auto"/>
        <w:bottom w:val="none" w:sz="0" w:space="0" w:color="auto"/>
        <w:right w:val="none" w:sz="0" w:space="0" w:color="auto"/>
      </w:divBdr>
    </w:div>
    <w:div w:id="1385833555">
      <w:bodyDiv w:val="1"/>
      <w:marLeft w:val="0"/>
      <w:marRight w:val="0"/>
      <w:marTop w:val="0"/>
      <w:marBottom w:val="0"/>
      <w:divBdr>
        <w:top w:val="none" w:sz="0" w:space="0" w:color="auto"/>
        <w:left w:val="none" w:sz="0" w:space="0" w:color="auto"/>
        <w:bottom w:val="none" w:sz="0" w:space="0" w:color="auto"/>
        <w:right w:val="none" w:sz="0" w:space="0" w:color="auto"/>
      </w:divBdr>
    </w:div>
    <w:div w:id="1408453376">
      <w:bodyDiv w:val="1"/>
      <w:marLeft w:val="0"/>
      <w:marRight w:val="0"/>
      <w:marTop w:val="0"/>
      <w:marBottom w:val="0"/>
      <w:divBdr>
        <w:top w:val="none" w:sz="0" w:space="0" w:color="auto"/>
        <w:left w:val="none" w:sz="0" w:space="0" w:color="auto"/>
        <w:bottom w:val="none" w:sz="0" w:space="0" w:color="auto"/>
        <w:right w:val="none" w:sz="0" w:space="0" w:color="auto"/>
      </w:divBdr>
    </w:div>
    <w:div w:id="1411348884">
      <w:bodyDiv w:val="1"/>
      <w:marLeft w:val="0"/>
      <w:marRight w:val="0"/>
      <w:marTop w:val="0"/>
      <w:marBottom w:val="0"/>
      <w:divBdr>
        <w:top w:val="none" w:sz="0" w:space="0" w:color="auto"/>
        <w:left w:val="none" w:sz="0" w:space="0" w:color="auto"/>
        <w:bottom w:val="none" w:sz="0" w:space="0" w:color="auto"/>
        <w:right w:val="none" w:sz="0" w:space="0" w:color="auto"/>
      </w:divBdr>
    </w:div>
    <w:div w:id="1433357124">
      <w:bodyDiv w:val="1"/>
      <w:marLeft w:val="0"/>
      <w:marRight w:val="0"/>
      <w:marTop w:val="0"/>
      <w:marBottom w:val="0"/>
      <w:divBdr>
        <w:top w:val="none" w:sz="0" w:space="0" w:color="auto"/>
        <w:left w:val="none" w:sz="0" w:space="0" w:color="auto"/>
        <w:bottom w:val="none" w:sz="0" w:space="0" w:color="auto"/>
        <w:right w:val="none" w:sz="0" w:space="0" w:color="auto"/>
      </w:divBdr>
    </w:div>
    <w:div w:id="1437677348">
      <w:bodyDiv w:val="1"/>
      <w:marLeft w:val="0"/>
      <w:marRight w:val="0"/>
      <w:marTop w:val="0"/>
      <w:marBottom w:val="0"/>
      <w:divBdr>
        <w:top w:val="none" w:sz="0" w:space="0" w:color="auto"/>
        <w:left w:val="none" w:sz="0" w:space="0" w:color="auto"/>
        <w:bottom w:val="none" w:sz="0" w:space="0" w:color="auto"/>
        <w:right w:val="none" w:sz="0" w:space="0" w:color="auto"/>
      </w:divBdr>
    </w:div>
    <w:div w:id="1444689436">
      <w:bodyDiv w:val="1"/>
      <w:marLeft w:val="0"/>
      <w:marRight w:val="0"/>
      <w:marTop w:val="0"/>
      <w:marBottom w:val="0"/>
      <w:divBdr>
        <w:top w:val="none" w:sz="0" w:space="0" w:color="auto"/>
        <w:left w:val="none" w:sz="0" w:space="0" w:color="auto"/>
        <w:bottom w:val="none" w:sz="0" w:space="0" w:color="auto"/>
        <w:right w:val="none" w:sz="0" w:space="0" w:color="auto"/>
      </w:divBdr>
    </w:div>
    <w:div w:id="1449857076">
      <w:bodyDiv w:val="1"/>
      <w:marLeft w:val="0"/>
      <w:marRight w:val="0"/>
      <w:marTop w:val="0"/>
      <w:marBottom w:val="0"/>
      <w:divBdr>
        <w:top w:val="none" w:sz="0" w:space="0" w:color="auto"/>
        <w:left w:val="none" w:sz="0" w:space="0" w:color="auto"/>
        <w:bottom w:val="none" w:sz="0" w:space="0" w:color="auto"/>
        <w:right w:val="none" w:sz="0" w:space="0" w:color="auto"/>
      </w:divBdr>
    </w:div>
    <w:div w:id="1451708849">
      <w:bodyDiv w:val="1"/>
      <w:marLeft w:val="0"/>
      <w:marRight w:val="0"/>
      <w:marTop w:val="0"/>
      <w:marBottom w:val="0"/>
      <w:divBdr>
        <w:top w:val="none" w:sz="0" w:space="0" w:color="auto"/>
        <w:left w:val="none" w:sz="0" w:space="0" w:color="auto"/>
        <w:bottom w:val="none" w:sz="0" w:space="0" w:color="auto"/>
        <w:right w:val="none" w:sz="0" w:space="0" w:color="auto"/>
      </w:divBdr>
    </w:div>
    <w:div w:id="1454520412">
      <w:bodyDiv w:val="1"/>
      <w:marLeft w:val="0"/>
      <w:marRight w:val="0"/>
      <w:marTop w:val="0"/>
      <w:marBottom w:val="0"/>
      <w:divBdr>
        <w:top w:val="none" w:sz="0" w:space="0" w:color="auto"/>
        <w:left w:val="none" w:sz="0" w:space="0" w:color="auto"/>
        <w:bottom w:val="none" w:sz="0" w:space="0" w:color="auto"/>
        <w:right w:val="none" w:sz="0" w:space="0" w:color="auto"/>
      </w:divBdr>
    </w:div>
    <w:div w:id="1456217989">
      <w:bodyDiv w:val="1"/>
      <w:marLeft w:val="0"/>
      <w:marRight w:val="0"/>
      <w:marTop w:val="0"/>
      <w:marBottom w:val="0"/>
      <w:divBdr>
        <w:top w:val="none" w:sz="0" w:space="0" w:color="auto"/>
        <w:left w:val="none" w:sz="0" w:space="0" w:color="auto"/>
        <w:bottom w:val="none" w:sz="0" w:space="0" w:color="auto"/>
        <w:right w:val="none" w:sz="0" w:space="0" w:color="auto"/>
      </w:divBdr>
    </w:div>
    <w:div w:id="1459185318">
      <w:bodyDiv w:val="1"/>
      <w:marLeft w:val="0"/>
      <w:marRight w:val="0"/>
      <w:marTop w:val="0"/>
      <w:marBottom w:val="0"/>
      <w:divBdr>
        <w:top w:val="none" w:sz="0" w:space="0" w:color="auto"/>
        <w:left w:val="none" w:sz="0" w:space="0" w:color="auto"/>
        <w:bottom w:val="none" w:sz="0" w:space="0" w:color="auto"/>
        <w:right w:val="none" w:sz="0" w:space="0" w:color="auto"/>
      </w:divBdr>
    </w:div>
    <w:div w:id="1467115432">
      <w:bodyDiv w:val="1"/>
      <w:marLeft w:val="0"/>
      <w:marRight w:val="0"/>
      <w:marTop w:val="0"/>
      <w:marBottom w:val="0"/>
      <w:divBdr>
        <w:top w:val="none" w:sz="0" w:space="0" w:color="auto"/>
        <w:left w:val="none" w:sz="0" w:space="0" w:color="auto"/>
        <w:bottom w:val="none" w:sz="0" w:space="0" w:color="auto"/>
        <w:right w:val="none" w:sz="0" w:space="0" w:color="auto"/>
      </w:divBdr>
    </w:div>
    <w:div w:id="1468350592">
      <w:bodyDiv w:val="1"/>
      <w:marLeft w:val="0"/>
      <w:marRight w:val="0"/>
      <w:marTop w:val="0"/>
      <w:marBottom w:val="0"/>
      <w:divBdr>
        <w:top w:val="none" w:sz="0" w:space="0" w:color="auto"/>
        <w:left w:val="none" w:sz="0" w:space="0" w:color="auto"/>
        <w:bottom w:val="none" w:sz="0" w:space="0" w:color="auto"/>
        <w:right w:val="none" w:sz="0" w:space="0" w:color="auto"/>
      </w:divBdr>
    </w:div>
    <w:div w:id="1468664260">
      <w:bodyDiv w:val="1"/>
      <w:marLeft w:val="0"/>
      <w:marRight w:val="0"/>
      <w:marTop w:val="0"/>
      <w:marBottom w:val="0"/>
      <w:divBdr>
        <w:top w:val="none" w:sz="0" w:space="0" w:color="auto"/>
        <w:left w:val="none" w:sz="0" w:space="0" w:color="auto"/>
        <w:bottom w:val="none" w:sz="0" w:space="0" w:color="auto"/>
        <w:right w:val="none" w:sz="0" w:space="0" w:color="auto"/>
      </w:divBdr>
    </w:div>
    <w:div w:id="1470709683">
      <w:bodyDiv w:val="1"/>
      <w:marLeft w:val="0"/>
      <w:marRight w:val="0"/>
      <w:marTop w:val="0"/>
      <w:marBottom w:val="0"/>
      <w:divBdr>
        <w:top w:val="none" w:sz="0" w:space="0" w:color="auto"/>
        <w:left w:val="none" w:sz="0" w:space="0" w:color="auto"/>
        <w:bottom w:val="none" w:sz="0" w:space="0" w:color="auto"/>
        <w:right w:val="none" w:sz="0" w:space="0" w:color="auto"/>
      </w:divBdr>
    </w:div>
    <w:div w:id="1489401032">
      <w:bodyDiv w:val="1"/>
      <w:marLeft w:val="0"/>
      <w:marRight w:val="0"/>
      <w:marTop w:val="0"/>
      <w:marBottom w:val="0"/>
      <w:divBdr>
        <w:top w:val="none" w:sz="0" w:space="0" w:color="auto"/>
        <w:left w:val="none" w:sz="0" w:space="0" w:color="auto"/>
        <w:bottom w:val="none" w:sz="0" w:space="0" w:color="auto"/>
        <w:right w:val="none" w:sz="0" w:space="0" w:color="auto"/>
      </w:divBdr>
    </w:div>
    <w:div w:id="1500846578">
      <w:bodyDiv w:val="1"/>
      <w:marLeft w:val="0"/>
      <w:marRight w:val="0"/>
      <w:marTop w:val="0"/>
      <w:marBottom w:val="0"/>
      <w:divBdr>
        <w:top w:val="none" w:sz="0" w:space="0" w:color="auto"/>
        <w:left w:val="none" w:sz="0" w:space="0" w:color="auto"/>
        <w:bottom w:val="none" w:sz="0" w:space="0" w:color="auto"/>
        <w:right w:val="none" w:sz="0" w:space="0" w:color="auto"/>
      </w:divBdr>
    </w:div>
    <w:div w:id="1501388269">
      <w:bodyDiv w:val="1"/>
      <w:marLeft w:val="0"/>
      <w:marRight w:val="0"/>
      <w:marTop w:val="0"/>
      <w:marBottom w:val="0"/>
      <w:divBdr>
        <w:top w:val="none" w:sz="0" w:space="0" w:color="auto"/>
        <w:left w:val="none" w:sz="0" w:space="0" w:color="auto"/>
        <w:bottom w:val="none" w:sz="0" w:space="0" w:color="auto"/>
        <w:right w:val="none" w:sz="0" w:space="0" w:color="auto"/>
      </w:divBdr>
    </w:div>
    <w:div w:id="1505507141">
      <w:bodyDiv w:val="1"/>
      <w:marLeft w:val="0"/>
      <w:marRight w:val="0"/>
      <w:marTop w:val="0"/>
      <w:marBottom w:val="0"/>
      <w:divBdr>
        <w:top w:val="none" w:sz="0" w:space="0" w:color="auto"/>
        <w:left w:val="none" w:sz="0" w:space="0" w:color="auto"/>
        <w:bottom w:val="none" w:sz="0" w:space="0" w:color="auto"/>
        <w:right w:val="none" w:sz="0" w:space="0" w:color="auto"/>
      </w:divBdr>
    </w:div>
    <w:div w:id="1507592854">
      <w:bodyDiv w:val="1"/>
      <w:marLeft w:val="0"/>
      <w:marRight w:val="0"/>
      <w:marTop w:val="0"/>
      <w:marBottom w:val="0"/>
      <w:divBdr>
        <w:top w:val="none" w:sz="0" w:space="0" w:color="auto"/>
        <w:left w:val="none" w:sz="0" w:space="0" w:color="auto"/>
        <w:bottom w:val="none" w:sz="0" w:space="0" w:color="auto"/>
        <w:right w:val="none" w:sz="0" w:space="0" w:color="auto"/>
      </w:divBdr>
    </w:div>
    <w:div w:id="1509950631">
      <w:bodyDiv w:val="1"/>
      <w:marLeft w:val="0"/>
      <w:marRight w:val="0"/>
      <w:marTop w:val="0"/>
      <w:marBottom w:val="0"/>
      <w:divBdr>
        <w:top w:val="none" w:sz="0" w:space="0" w:color="auto"/>
        <w:left w:val="none" w:sz="0" w:space="0" w:color="auto"/>
        <w:bottom w:val="none" w:sz="0" w:space="0" w:color="auto"/>
        <w:right w:val="none" w:sz="0" w:space="0" w:color="auto"/>
      </w:divBdr>
    </w:div>
    <w:div w:id="1518806179">
      <w:bodyDiv w:val="1"/>
      <w:marLeft w:val="0"/>
      <w:marRight w:val="0"/>
      <w:marTop w:val="0"/>
      <w:marBottom w:val="0"/>
      <w:divBdr>
        <w:top w:val="none" w:sz="0" w:space="0" w:color="auto"/>
        <w:left w:val="none" w:sz="0" w:space="0" w:color="auto"/>
        <w:bottom w:val="none" w:sz="0" w:space="0" w:color="auto"/>
        <w:right w:val="none" w:sz="0" w:space="0" w:color="auto"/>
      </w:divBdr>
    </w:div>
    <w:div w:id="1526405829">
      <w:bodyDiv w:val="1"/>
      <w:marLeft w:val="0"/>
      <w:marRight w:val="0"/>
      <w:marTop w:val="0"/>
      <w:marBottom w:val="0"/>
      <w:divBdr>
        <w:top w:val="none" w:sz="0" w:space="0" w:color="auto"/>
        <w:left w:val="none" w:sz="0" w:space="0" w:color="auto"/>
        <w:bottom w:val="none" w:sz="0" w:space="0" w:color="auto"/>
        <w:right w:val="none" w:sz="0" w:space="0" w:color="auto"/>
      </w:divBdr>
    </w:div>
    <w:div w:id="1528451099">
      <w:bodyDiv w:val="1"/>
      <w:marLeft w:val="0"/>
      <w:marRight w:val="0"/>
      <w:marTop w:val="0"/>
      <w:marBottom w:val="0"/>
      <w:divBdr>
        <w:top w:val="none" w:sz="0" w:space="0" w:color="auto"/>
        <w:left w:val="none" w:sz="0" w:space="0" w:color="auto"/>
        <w:bottom w:val="none" w:sz="0" w:space="0" w:color="auto"/>
        <w:right w:val="none" w:sz="0" w:space="0" w:color="auto"/>
      </w:divBdr>
    </w:div>
    <w:div w:id="1530801442">
      <w:bodyDiv w:val="1"/>
      <w:marLeft w:val="0"/>
      <w:marRight w:val="0"/>
      <w:marTop w:val="0"/>
      <w:marBottom w:val="0"/>
      <w:divBdr>
        <w:top w:val="none" w:sz="0" w:space="0" w:color="auto"/>
        <w:left w:val="none" w:sz="0" w:space="0" w:color="auto"/>
        <w:bottom w:val="none" w:sz="0" w:space="0" w:color="auto"/>
        <w:right w:val="none" w:sz="0" w:space="0" w:color="auto"/>
      </w:divBdr>
    </w:div>
    <w:div w:id="1548566047">
      <w:bodyDiv w:val="1"/>
      <w:marLeft w:val="0"/>
      <w:marRight w:val="0"/>
      <w:marTop w:val="0"/>
      <w:marBottom w:val="0"/>
      <w:divBdr>
        <w:top w:val="none" w:sz="0" w:space="0" w:color="auto"/>
        <w:left w:val="none" w:sz="0" w:space="0" w:color="auto"/>
        <w:bottom w:val="none" w:sz="0" w:space="0" w:color="auto"/>
        <w:right w:val="none" w:sz="0" w:space="0" w:color="auto"/>
      </w:divBdr>
    </w:div>
    <w:div w:id="1550336659">
      <w:bodyDiv w:val="1"/>
      <w:marLeft w:val="0"/>
      <w:marRight w:val="0"/>
      <w:marTop w:val="0"/>
      <w:marBottom w:val="0"/>
      <w:divBdr>
        <w:top w:val="none" w:sz="0" w:space="0" w:color="auto"/>
        <w:left w:val="none" w:sz="0" w:space="0" w:color="auto"/>
        <w:bottom w:val="none" w:sz="0" w:space="0" w:color="auto"/>
        <w:right w:val="none" w:sz="0" w:space="0" w:color="auto"/>
      </w:divBdr>
    </w:div>
    <w:div w:id="1553956449">
      <w:bodyDiv w:val="1"/>
      <w:marLeft w:val="0"/>
      <w:marRight w:val="0"/>
      <w:marTop w:val="0"/>
      <w:marBottom w:val="0"/>
      <w:divBdr>
        <w:top w:val="none" w:sz="0" w:space="0" w:color="auto"/>
        <w:left w:val="none" w:sz="0" w:space="0" w:color="auto"/>
        <w:bottom w:val="none" w:sz="0" w:space="0" w:color="auto"/>
        <w:right w:val="none" w:sz="0" w:space="0" w:color="auto"/>
      </w:divBdr>
    </w:div>
    <w:div w:id="1553997558">
      <w:bodyDiv w:val="1"/>
      <w:marLeft w:val="0"/>
      <w:marRight w:val="0"/>
      <w:marTop w:val="0"/>
      <w:marBottom w:val="0"/>
      <w:divBdr>
        <w:top w:val="none" w:sz="0" w:space="0" w:color="auto"/>
        <w:left w:val="none" w:sz="0" w:space="0" w:color="auto"/>
        <w:bottom w:val="none" w:sz="0" w:space="0" w:color="auto"/>
        <w:right w:val="none" w:sz="0" w:space="0" w:color="auto"/>
      </w:divBdr>
    </w:div>
    <w:div w:id="1558929624">
      <w:bodyDiv w:val="1"/>
      <w:marLeft w:val="0"/>
      <w:marRight w:val="0"/>
      <w:marTop w:val="0"/>
      <w:marBottom w:val="0"/>
      <w:divBdr>
        <w:top w:val="none" w:sz="0" w:space="0" w:color="auto"/>
        <w:left w:val="none" w:sz="0" w:space="0" w:color="auto"/>
        <w:bottom w:val="none" w:sz="0" w:space="0" w:color="auto"/>
        <w:right w:val="none" w:sz="0" w:space="0" w:color="auto"/>
      </w:divBdr>
    </w:div>
    <w:div w:id="1578589606">
      <w:bodyDiv w:val="1"/>
      <w:marLeft w:val="0"/>
      <w:marRight w:val="0"/>
      <w:marTop w:val="0"/>
      <w:marBottom w:val="0"/>
      <w:divBdr>
        <w:top w:val="none" w:sz="0" w:space="0" w:color="auto"/>
        <w:left w:val="none" w:sz="0" w:space="0" w:color="auto"/>
        <w:bottom w:val="none" w:sz="0" w:space="0" w:color="auto"/>
        <w:right w:val="none" w:sz="0" w:space="0" w:color="auto"/>
      </w:divBdr>
    </w:div>
    <w:div w:id="1587878235">
      <w:bodyDiv w:val="1"/>
      <w:marLeft w:val="0"/>
      <w:marRight w:val="0"/>
      <w:marTop w:val="0"/>
      <w:marBottom w:val="0"/>
      <w:divBdr>
        <w:top w:val="none" w:sz="0" w:space="0" w:color="auto"/>
        <w:left w:val="none" w:sz="0" w:space="0" w:color="auto"/>
        <w:bottom w:val="none" w:sz="0" w:space="0" w:color="auto"/>
        <w:right w:val="none" w:sz="0" w:space="0" w:color="auto"/>
      </w:divBdr>
    </w:div>
    <w:div w:id="1597320469">
      <w:bodyDiv w:val="1"/>
      <w:marLeft w:val="0"/>
      <w:marRight w:val="0"/>
      <w:marTop w:val="0"/>
      <w:marBottom w:val="0"/>
      <w:divBdr>
        <w:top w:val="none" w:sz="0" w:space="0" w:color="auto"/>
        <w:left w:val="none" w:sz="0" w:space="0" w:color="auto"/>
        <w:bottom w:val="none" w:sz="0" w:space="0" w:color="auto"/>
        <w:right w:val="none" w:sz="0" w:space="0" w:color="auto"/>
      </w:divBdr>
    </w:div>
    <w:div w:id="1597711350">
      <w:bodyDiv w:val="1"/>
      <w:marLeft w:val="0"/>
      <w:marRight w:val="0"/>
      <w:marTop w:val="0"/>
      <w:marBottom w:val="0"/>
      <w:divBdr>
        <w:top w:val="none" w:sz="0" w:space="0" w:color="auto"/>
        <w:left w:val="none" w:sz="0" w:space="0" w:color="auto"/>
        <w:bottom w:val="none" w:sz="0" w:space="0" w:color="auto"/>
        <w:right w:val="none" w:sz="0" w:space="0" w:color="auto"/>
      </w:divBdr>
    </w:div>
    <w:div w:id="1598830637">
      <w:bodyDiv w:val="1"/>
      <w:marLeft w:val="0"/>
      <w:marRight w:val="0"/>
      <w:marTop w:val="0"/>
      <w:marBottom w:val="0"/>
      <w:divBdr>
        <w:top w:val="none" w:sz="0" w:space="0" w:color="auto"/>
        <w:left w:val="none" w:sz="0" w:space="0" w:color="auto"/>
        <w:bottom w:val="none" w:sz="0" w:space="0" w:color="auto"/>
        <w:right w:val="none" w:sz="0" w:space="0" w:color="auto"/>
      </w:divBdr>
    </w:div>
    <w:div w:id="1598975472">
      <w:bodyDiv w:val="1"/>
      <w:marLeft w:val="0"/>
      <w:marRight w:val="0"/>
      <w:marTop w:val="0"/>
      <w:marBottom w:val="0"/>
      <w:divBdr>
        <w:top w:val="none" w:sz="0" w:space="0" w:color="auto"/>
        <w:left w:val="none" w:sz="0" w:space="0" w:color="auto"/>
        <w:bottom w:val="none" w:sz="0" w:space="0" w:color="auto"/>
        <w:right w:val="none" w:sz="0" w:space="0" w:color="auto"/>
      </w:divBdr>
    </w:div>
    <w:div w:id="1606304585">
      <w:bodyDiv w:val="1"/>
      <w:marLeft w:val="0"/>
      <w:marRight w:val="0"/>
      <w:marTop w:val="0"/>
      <w:marBottom w:val="0"/>
      <w:divBdr>
        <w:top w:val="none" w:sz="0" w:space="0" w:color="auto"/>
        <w:left w:val="none" w:sz="0" w:space="0" w:color="auto"/>
        <w:bottom w:val="none" w:sz="0" w:space="0" w:color="auto"/>
        <w:right w:val="none" w:sz="0" w:space="0" w:color="auto"/>
      </w:divBdr>
    </w:div>
    <w:div w:id="1616597515">
      <w:bodyDiv w:val="1"/>
      <w:marLeft w:val="0"/>
      <w:marRight w:val="0"/>
      <w:marTop w:val="0"/>
      <w:marBottom w:val="0"/>
      <w:divBdr>
        <w:top w:val="none" w:sz="0" w:space="0" w:color="auto"/>
        <w:left w:val="none" w:sz="0" w:space="0" w:color="auto"/>
        <w:bottom w:val="none" w:sz="0" w:space="0" w:color="auto"/>
        <w:right w:val="none" w:sz="0" w:space="0" w:color="auto"/>
      </w:divBdr>
    </w:div>
    <w:div w:id="1616908531">
      <w:bodyDiv w:val="1"/>
      <w:marLeft w:val="0"/>
      <w:marRight w:val="0"/>
      <w:marTop w:val="0"/>
      <w:marBottom w:val="0"/>
      <w:divBdr>
        <w:top w:val="none" w:sz="0" w:space="0" w:color="auto"/>
        <w:left w:val="none" w:sz="0" w:space="0" w:color="auto"/>
        <w:bottom w:val="none" w:sz="0" w:space="0" w:color="auto"/>
        <w:right w:val="none" w:sz="0" w:space="0" w:color="auto"/>
      </w:divBdr>
    </w:div>
    <w:div w:id="1618412863">
      <w:bodyDiv w:val="1"/>
      <w:marLeft w:val="0"/>
      <w:marRight w:val="0"/>
      <w:marTop w:val="0"/>
      <w:marBottom w:val="0"/>
      <w:divBdr>
        <w:top w:val="none" w:sz="0" w:space="0" w:color="auto"/>
        <w:left w:val="none" w:sz="0" w:space="0" w:color="auto"/>
        <w:bottom w:val="none" w:sz="0" w:space="0" w:color="auto"/>
        <w:right w:val="none" w:sz="0" w:space="0" w:color="auto"/>
      </w:divBdr>
    </w:div>
    <w:div w:id="1623539709">
      <w:bodyDiv w:val="1"/>
      <w:marLeft w:val="0"/>
      <w:marRight w:val="0"/>
      <w:marTop w:val="0"/>
      <w:marBottom w:val="0"/>
      <w:divBdr>
        <w:top w:val="none" w:sz="0" w:space="0" w:color="auto"/>
        <w:left w:val="none" w:sz="0" w:space="0" w:color="auto"/>
        <w:bottom w:val="none" w:sz="0" w:space="0" w:color="auto"/>
        <w:right w:val="none" w:sz="0" w:space="0" w:color="auto"/>
      </w:divBdr>
    </w:div>
    <w:div w:id="1629436092">
      <w:bodyDiv w:val="1"/>
      <w:marLeft w:val="0"/>
      <w:marRight w:val="0"/>
      <w:marTop w:val="0"/>
      <w:marBottom w:val="0"/>
      <w:divBdr>
        <w:top w:val="none" w:sz="0" w:space="0" w:color="auto"/>
        <w:left w:val="none" w:sz="0" w:space="0" w:color="auto"/>
        <w:bottom w:val="none" w:sz="0" w:space="0" w:color="auto"/>
        <w:right w:val="none" w:sz="0" w:space="0" w:color="auto"/>
      </w:divBdr>
    </w:div>
    <w:div w:id="1631589904">
      <w:bodyDiv w:val="1"/>
      <w:marLeft w:val="0"/>
      <w:marRight w:val="0"/>
      <w:marTop w:val="0"/>
      <w:marBottom w:val="0"/>
      <w:divBdr>
        <w:top w:val="none" w:sz="0" w:space="0" w:color="auto"/>
        <w:left w:val="none" w:sz="0" w:space="0" w:color="auto"/>
        <w:bottom w:val="none" w:sz="0" w:space="0" w:color="auto"/>
        <w:right w:val="none" w:sz="0" w:space="0" w:color="auto"/>
      </w:divBdr>
    </w:div>
    <w:div w:id="1631980999">
      <w:bodyDiv w:val="1"/>
      <w:marLeft w:val="0"/>
      <w:marRight w:val="0"/>
      <w:marTop w:val="0"/>
      <w:marBottom w:val="0"/>
      <w:divBdr>
        <w:top w:val="none" w:sz="0" w:space="0" w:color="auto"/>
        <w:left w:val="none" w:sz="0" w:space="0" w:color="auto"/>
        <w:bottom w:val="none" w:sz="0" w:space="0" w:color="auto"/>
        <w:right w:val="none" w:sz="0" w:space="0" w:color="auto"/>
      </w:divBdr>
    </w:div>
    <w:div w:id="1645549439">
      <w:bodyDiv w:val="1"/>
      <w:marLeft w:val="0"/>
      <w:marRight w:val="0"/>
      <w:marTop w:val="0"/>
      <w:marBottom w:val="0"/>
      <w:divBdr>
        <w:top w:val="none" w:sz="0" w:space="0" w:color="auto"/>
        <w:left w:val="none" w:sz="0" w:space="0" w:color="auto"/>
        <w:bottom w:val="none" w:sz="0" w:space="0" w:color="auto"/>
        <w:right w:val="none" w:sz="0" w:space="0" w:color="auto"/>
      </w:divBdr>
    </w:div>
    <w:div w:id="1646816462">
      <w:bodyDiv w:val="1"/>
      <w:marLeft w:val="0"/>
      <w:marRight w:val="0"/>
      <w:marTop w:val="0"/>
      <w:marBottom w:val="0"/>
      <w:divBdr>
        <w:top w:val="none" w:sz="0" w:space="0" w:color="auto"/>
        <w:left w:val="none" w:sz="0" w:space="0" w:color="auto"/>
        <w:bottom w:val="none" w:sz="0" w:space="0" w:color="auto"/>
        <w:right w:val="none" w:sz="0" w:space="0" w:color="auto"/>
      </w:divBdr>
    </w:div>
    <w:div w:id="1649161985">
      <w:bodyDiv w:val="1"/>
      <w:marLeft w:val="0"/>
      <w:marRight w:val="0"/>
      <w:marTop w:val="0"/>
      <w:marBottom w:val="0"/>
      <w:divBdr>
        <w:top w:val="none" w:sz="0" w:space="0" w:color="auto"/>
        <w:left w:val="none" w:sz="0" w:space="0" w:color="auto"/>
        <w:bottom w:val="none" w:sz="0" w:space="0" w:color="auto"/>
        <w:right w:val="none" w:sz="0" w:space="0" w:color="auto"/>
      </w:divBdr>
    </w:div>
    <w:div w:id="1658537554">
      <w:bodyDiv w:val="1"/>
      <w:marLeft w:val="0"/>
      <w:marRight w:val="0"/>
      <w:marTop w:val="0"/>
      <w:marBottom w:val="0"/>
      <w:divBdr>
        <w:top w:val="none" w:sz="0" w:space="0" w:color="auto"/>
        <w:left w:val="none" w:sz="0" w:space="0" w:color="auto"/>
        <w:bottom w:val="none" w:sz="0" w:space="0" w:color="auto"/>
        <w:right w:val="none" w:sz="0" w:space="0" w:color="auto"/>
      </w:divBdr>
    </w:div>
    <w:div w:id="1660228043">
      <w:bodyDiv w:val="1"/>
      <w:marLeft w:val="0"/>
      <w:marRight w:val="0"/>
      <w:marTop w:val="0"/>
      <w:marBottom w:val="0"/>
      <w:divBdr>
        <w:top w:val="none" w:sz="0" w:space="0" w:color="auto"/>
        <w:left w:val="none" w:sz="0" w:space="0" w:color="auto"/>
        <w:bottom w:val="none" w:sz="0" w:space="0" w:color="auto"/>
        <w:right w:val="none" w:sz="0" w:space="0" w:color="auto"/>
      </w:divBdr>
    </w:div>
    <w:div w:id="1664507463">
      <w:bodyDiv w:val="1"/>
      <w:marLeft w:val="0"/>
      <w:marRight w:val="0"/>
      <w:marTop w:val="0"/>
      <w:marBottom w:val="0"/>
      <w:divBdr>
        <w:top w:val="none" w:sz="0" w:space="0" w:color="auto"/>
        <w:left w:val="none" w:sz="0" w:space="0" w:color="auto"/>
        <w:bottom w:val="none" w:sz="0" w:space="0" w:color="auto"/>
        <w:right w:val="none" w:sz="0" w:space="0" w:color="auto"/>
      </w:divBdr>
    </w:div>
    <w:div w:id="1678191168">
      <w:bodyDiv w:val="1"/>
      <w:marLeft w:val="0"/>
      <w:marRight w:val="0"/>
      <w:marTop w:val="0"/>
      <w:marBottom w:val="0"/>
      <w:divBdr>
        <w:top w:val="none" w:sz="0" w:space="0" w:color="auto"/>
        <w:left w:val="none" w:sz="0" w:space="0" w:color="auto"/>
        <w:bottom w:val="none" w:sz="0" w:space="0" w:color="auto"/>
        <w:right w:val="none" w:sz="0" w:space="0" w:color="auto"/>
      </w:divBdr>
    </w:div>
    <w:div w:id="1685011584">
      <w:bodyDiv w:val="1"/>
      <w:marLeft w:val="0"/>
      <w:marRight w:val="0"/>
      <w:marTop w:val="0"/>
      <w:marBottom w:val="0"/>
      <w:divBdr>
        <w:top w:val="none" w:sz="0" w:space="0" w:color="auto"/>
        <w:left w:val="none" w:sz="0" w:space="0" w:color="auto"/>
        <w:bottom w:val="none" w:sz="0" w:space="0" w:color="auto"/>
        <w:right w:val="none" w:sz="0" w:space="0" w:color="auto"/>
      </w:divBdr>
    </w:div>
    <w:div w:id="1689990532">
      <w:bodyDiv w:val="1"/>
      <w:marLeft w:val="0"/>
      <w:marRight w:val="0"/>
      <w:marTop w:val="0"/>
      <w:marBottom w:val="0"/>
      <w:divBdr>
        <w:top w:val="none" w:sz="0" w:space="0" w:color="auto"/>
        <w:left w:val="none" w:sz="0" w:space="0" w:color="auto"/>
        <w:bottom w:val="none" w:sz="0" w:space="0" w:color="auto"/>
        <w:right w:val="none" w:sz="0" w:space="0" w:color="auto"/>
      </w:divBdr>
    </w:div>
    <w:div w:id="1692295246">
      <w:bodyDiv w:val="1"/>
      <w:marLeft w:val="0"/>
      <w:marRight w:val="0"/>
      <w:marTop w:val="0"/>
      <w:marBottom w:val="0"/>
      <w:divBdr>
        <w:top w:val="none" w:sz="0" w:space="0" w:color="auto"/>
        <w:left w:val="none" w:sz="0" w:space="0" w:color="auto"/>
        <w:bottom w:val="none" w:sz="0" w:space="0" w:color="auto"/>
        <w:right w:val="none" w:sz="0" w:space="0" w:color="auto"/>
      </w:divBdr>
    </w:div>
    <w:div w:id="1711801038">
      <w:bodyDiv w:val="1"/>
      <w:marLeft w:val="0"/>
      <w:marRight w:val="0"/>
      <w:marTop w:val="0"/>
      <w:marBottom w:val="0"/>
      <w:divBdr>
        <w:top w:val="none" w:sz="0" w:space="0" w:color="auto"/>
        <w:left w:val="none" w:sz="0" w:space="0" w:color="auto"/>
        <w:bottom w:val="none" w:sz="0" w:space="0" w:color="auto"/>
        <w:right w:val="none" w:sz="0" w:space="0" w:color="auto"/>
      </w:divBdr>
    </w:div>
    <w:div w:id="1712340204">
      <w:bodyDiv w:val="1"/>
      <w:marLeft w:val="0"/>
      <w:marRight w:val="0"/>
      <w:marTop w:val="0"/>
      <w:marBottom w:val="0"/>
      <w:divBdr>
        <w:top w:val="none" w:sz="0" w:space="0" w:color="auto"/>
        <w:left w:val="none" w:sz="0" w:space="0" w:color="auto"/>
        <w:bottom w:val="none" w:sz="0" w:space="0" w:color="auto"/>
        <w:right w:val="none" w:sz="0" w:space="0" w:color="auto"/>
      </w:divBdr>
    </w:div>
    <w:div w:id="1718503476">
      <w:bodyDiv w:val="1"/>
      <w:marLeft w:val="0"/>
      <w:marRight w:val="0"/>
      <w:marTop w:val="0"/>
      <w:marBottom w:val="0"/>
      <w:divBdr>
        <w:top w:val="none" w:sz="0" w:space="0" w:color="auto"/>
        <w:left w:val="none" w:sz="0" w:space="0" w:color="auto"/>
        <w:bottom w:val="none" w:sz="0" w:space="0" w:color="auto"/>
        <w:right w:val="none" w:sz="0" w:space="0" w:color="auto"/>
      </w:divBdr>
    </w:div>
    <w:div w:id="1719041374">
      <w:bodyDiv w:val="1"/>
      <w:marLeft w:val="0"/>
      <w:marRight w:val="0"/>
      <w:marTop w:val="0"/>
      <w:marBottom w:val="0"/>
      <w:divBdr>
        <w:top w:val="none" w:sz="0" w:space="0" w:color="auto"/>
        <w:left w:val="none" w:sz="0" w:space="0" w:color="auto"/>
        <w:bottom w:val="none" w:sz="0" w:space="0" w:color="auto"/>
        <w:right w:val="none" w:sz="0" w:space="0" w:color="auto"/>
      </w:divBdr>
    </w:div>
    <w:div w:id="1722439415">
      <w:bodyDiv w:val="1"/>
      <w:marLeft w:val="0"/>
      <w:marRight w:val="0"/>
      <w:marTop w:val="0"/>
      <w:marBottom w:val="0"/>
      <w:divBdr>
        <w:top w:val="none" w:sz="0" w:space="0" w:color="auto"/>
        <w:left w:val="none" w:sz="0" w:space="0" w:color="auto"/>
        <w:bottom w:val="none" w:sz="0" w:space="0" w:color="auto"/>
        <w:right w:val="none" w:sz="0" w:space="0" w:color="auto"/>
      </w:divBdr>
    </w:div>
    <w:div w:id="1722943478">
      <w:bodyDiv w:val="1"/>
      <w:marLeft w:val="0"/>
      <w:marRight w:val="0"/>
      <w:marTop w:val="0"/>
      <w:marBottom w:val="0"/>
      <w:divBdr>
        <w:top w:val="none" w:sz="0" w:space="0" w:color="auto"/>
        <w:left w:val="none" w:sz="0" w:space="0" w:color="auto"/>
        <w:bottom w:val="none" w:sz="0" w:space="0" w:color="auto"/>
        <w:right w:val="none" w:sz="0" w:space="0" w:color="auto"/>
      </w:divBdr>
    </w:div>
    <w:div w:id="1723945265">
      <w:bodyDiv w:val="1"/>
      <w:marLeft w:val="0"/>
      <w:marRight w:val="0"/>
      <w:marTop w:val="0"/>
      <w:marBottom w:val="0"/>
      <w:divBdr>
        <w:top w:val="none" w:sz="0" w:space="0" w:color="auto"/>
        <w:left w:val="none" w:sz="0" w:space="0" w:color="auto"/>
        <w:bottom w:val="none" w:sz="0" w:space="0" w:color="auto"/>
        <w:right w:val="none" w:sz="0" w:space="0" w:color="auto"/>
      </w:divBdr>
    </w:div>
    <w:div w:id="1741050270">
      <w:bodyDiv w:val="1"/>
      <w:marLeft w:val="0"/>
      <w:marRight w:val="0"/>
      <w:marTop w:val="0"/>
      <w:marBottom w:val="0"/>
      <w:divBdr>
        <w:top w:val="none" w:sz="0" w:space="0" w:color="auto"/>
        <w:left w:val="none" w:sz="0" w:space="0" w:color="auto"/>
        <w:bottom w:val="none" w:sz="0" w:space="0" w:color="auto"/>
        <w:right w:val="none" w:sz="0" w:space="0" w:color="auto"/>
      </w:divBdr>
    </w:div>
    <w:div w:id="1749763222">
      <w:bodyDiv w:val="1"/>
      <w:marLeft w:val="0"/>
      <w:marRight w:val="0"/>
      <w:marTop w:val="0"/>
      <w:marBottom w:val="0"/>
      <w:divBdr>
        <w:top w:val="none" w:sz="0" w:space="0" w:color="auto"/>
        <w:left w:val="none" w:sz="0" w:space="0" w:color="auto"/>
        <w:bottom w:val="none" w:sz="0" w:space="0" w:color="auto"/>
        <w:right w:val="none" w:sz="0" w:space="0" w:color="auto"/>
      </w:divBdr>
    </w:div>
    <w:div w:id="1758021389">
      <w:bodyDiv w:val="1"/>
      <w:marLeft w:val="0"/>
      <w:marRight w:val="0"/>
      <w:marTop w:val="0"/>
      <w:marBottom w:val="0"/>
      <w:divBdr>
        <w:top w:val="none" w:sz="0" w:space="0" w:color="auto"/>
        <w:left w:val="none" w:sz="0" w:space="0" w:color="auto"/>
        <w:bottom w:val="none" w:sz="0" w:space="0" w:color="auto"/>
        <w:right w:val="none" w:sz="0" w:space="0" w:color="auto"/>
      </w:divBdr>
    </w:div>
    <w:div w:id="1771392645">
      <w:bodyDiv w:val="1"/>
      <w:marLeft w:val="0"/>
      <w:marRight w:val="0"/>
      <w:marTop w:val="0"/>
      <w:marBottom w:val="0"/>
      <w:divBdr>
        <w:top w:val="none" w:sz="0" w:space="0" w:color="auto"/>
        <w:left w:val="none" w:sz="0" w:space="0" w:color="auto"/>
        <w:bottom w:val="none" w:sz="0" w:space="0" w:color="auto"/>
        <w:right w:val="none" w:sz="0" w:space="0" w:color="auto"/>
      </w:divBdr>
    </w:div>
    <w:div w:id="1773235708">
      <w:bodyDiv w:val="1"/>
      <w:marLeft w:val="0"/>
      <w:marRight w:val="0"/>
      <w:marTop w:val="0"/>
      <w:marBottom w:val="0"/>
      <w:divBdr>
        <w:top w:val="none" w:sz="0" w:space="0" w:color="auto"/>
        <w:left w:val="none" w:sz="0" w:space="0" w:color="auto"/>
        <w:bottom w:val="none" w:sz="0" w:space="0" w:color="auto"/>
        <w:right w:val="none" w:sz="0" w:space="0" w:color="auto"/>
      </w:divBdr>
    </w:div>
    <w:div w:id="1774393854">
      <w:bodyDiv w:val="1"/>
      <w:marLeft w:val="0"/>
      <w:marRight w:val="0"/>
      <w:marTop w:val="0"/>
      <w:marBottom w:val="0"/>
      <w:divBdr>
        <w:top w:val="none" w:sz="0" w:space="0" w:color="auto"/>
        <w:left w:val="none" w:sz="0" w:space="0" w:color="auto"/>
        <w:bottom w:val="none" w:sz="0" w:space="0" w:color="auto"/>
        <w:right w:val="none" w:sz="0" w:space="0" w:color="auto"/>
      </w:divBdr>
    </w:div>
    <w:div w:id="1778983971">
      <w:bodyDiv w:val="1"/>
      <w:marLeft w:val="0"/>
      <w:marRight w:val="0"/>
      <w:marTop w:val="0"/>
      <w:marBottom w:val="0"/>
      <w:divBdr>
        <w:top w:val="none" w:sz="0" w:space="0" w:color="auto"/>
        <w:left w:val="none" w:sz="0" w:space="0" w:color="auto"/>
        <w:bottom w:val="none" w:sz="0" w:space="0" w:color="auto"/>
        <w:right w:val="none" w:sz="0" w:space="0" w:color="auto"/>
      </w:divBdr>
    </w:div>
    <w:div w:id="1780833447">
      <w:bodyDiv w:val="1"/>
      <w:marLeft w:val="0"/>
      <w:marRight w:val="0"/>
      <w:marTop w:val="0"/>
      <w:marBottom w:val="0"/>
      <w:divBdr>
        <w:top w:val="none" w:sz="0" w:space="0" w:color="auto"/>
        <w:left w:val="none" w:sz="0" w:space="0" w:color="auto"/>
        <w:bottom w:val="none" w:sz="0" w:space="0" w:color="auto"/>
        <w:right w:val="none" w:sz="0" w:space="0" w:color="auto"/>
      </w:divBdr>
    </w:div>
    <w:div w:id="1802729982">
      <w:bodyDiv w:val="1"/>
      <w:marLeft w:val="0"/>
      <w:marRight w:val="0"/>
      <w:marTop w:val="0"/>
      <w:marBottom w:val="0"/>
      <w:divBdr>
        <w:top w:val="none" w:sz="0" w:space="0" w:color="auto"/>
        <w:left w:val="none" w:sz="0" w:space="0" w:color="auto"/>
        <w:bottom w:val="none" w:sz="0" w:space="0" w:color="auto"/>
        <w:right w:val="none" w:sz="0" w:space="0" w:color="auto"/>
      </w:divBdr>
    </w:div>
    <w:div w:id="1809740853">
      <w:bodyDiv w:val="1"/>
      <w:marLeft w:val="0"/>
      <w:marRight w:val="0"/>
      <w:marTop w:val="0"/>
      <w:marBottom w:val="0"/>
      <w:divBdr>
        <w:top w:val="none" w:sz="0" w:space="0" w:color="auto"/>
        <w:left w:val="none" w:sz="0" w:space="0" w:color="auto"/>
        <w:bottom w:val="none" w:sz="0" w:space="0" w:color="auto"/>
        <w:right w:val="none" w:sz="0" w:space="0" w:color="auto"/>
      </w:divBdr>
    </w:div>
    <w:div w:id="1811167438">
      <w:bodyDiv w:val="1"/>
      <w:marLeft w:val="0"/>
      <w:marRight w:val="0"/>
      <w:marTop w:val="0"/>
      <w:marBottom w:val="0"/>
      <w:divBdr>
        <w:top w:val="none" w:sz="0" w:space="0" w:color="auto"/>
        <w:left w:val="none" w:sz="0" w:space="0" w:color="auto"/>
        <w:bottom w:val="none" w:sz="0" w:space="0" w:color="auto"/>
        <w:right w:val="none" w:sz="0" w:space="0" w:color="auto"/>
      </w:divBdr>
    </w:div>
    <w:div w:id="1812136440">
      <w:bodyDiv w:val="1"/>
      <w:marLeft w:val="0"/>
      <w:marRight w:val="0"/>
      <w:marTop w:val="0"/>
      <w:marBottom w:val="0"/>
      <w:divBdr>
        <w:top w:val="none" w:sz="0" w:space="0" w:color="auto"/>
        <w:left w:val="none" w:sz="0" w:space="0" w:color="auto"/>
        <w:bottom w:val="none" w:sz="0" w:space="0" w:color="auto"/>
        <w:right w:val="none" w:sz="0" w:space="0" w:color="auto"/>
      </w:divBdr>
    </w:div>
    <w:div w:id="1814061506">
      <w:bodyDiv w:val="1"/>
      <w:marLeft w:val="0"/>
      <w:marRight w:val="0"/>
      <w:marTop w:val="0"/>
      <w:marBottom w:val="0"/>
      <w:divBdr>
        <w:top w:val="none" w:sz="0" w:space="0" w:color="auto"/>
        <w:left w:val="none" w:sz="0" w:space="0" w:color="auto"/>
        <w:bottom w:val="none" w:sz="0" w:space="0" w:color="auto"/>
        <w:right w:val="none" w:sz="0" w:space="0" w:color="auto"/>
      </w:divBdr>
    </w:div>
    <w:div w:id="1818257938">
      <w:bodyDiv w:val="1"/>
      <w:marLeft w:val="0"/>
      <w:marRight w:val="0"/>
      <w:marTop w:val="0"/>
      <w:marBottom w:val="0"/>
      <w:divBdr>
        <w:top w:val="none" w:sz="0" w:space="0" w:color="auto"/>
        <w:left w:val="none" w:sz="0" w:space="0" w:color="auto"/>
        <w:bottom w:val="none" w:sz="0" w:space="0" w:color="auto"/>
        <w:right w:val="none" w:sz="0" w:space="0" w:color="auto"/>
      </w:divBdr>
    </w:div>
    <w:div w:id="1824394229">
      <w:bodyDiv w:val="1"/>
      <w:marLeft w:val="0"/>
      <w:marRight w:val="0"/>
      <w:marTop w:val="0"/>
      <w:marBottom w:val="0"/>
      <w:divBdr>
        <w:top w:val="none" w:sz="0" w:space="0" w:color="auto"/>
        <w:left w:val="none" w:sz="0" w:space="0" w:color="auto"/>
        <w:bottom w:val="none" w:sz="0" w:space="0" w:color="auto"/>
        <w:right w:val="none" w:sz="0" w:space="0" w:color="auto"/>
      </w:divBdr>
    </w:div>
    <w:div w:id="1826629412">
      <w:bodyDiv w:val="1"/>
      <w:marLeft w:val="0"/>
      <w:marRight w:val="0"/>
      <w:marTop w:val="0"/>
      <w:marBottom w:val="0"/>
      <w:divBdr>
        <w:top w:val="none" w:sz="0" w:space="0" w:color="auto"/>
        <w:left w:val="none" w:sz="0" w:space="0" w:color="auto"/>
        <w:bottom w:val="none" w:sz="0" w:space="0" w:color="auto"/>
        <w:right w:val="none" w:sz="0" w:space="0" w:color="auto"/>
      </w:divBdr>
    </w:div>
    <w:div w:id="1838495599">
      <w:bodyDiv w:val="1"/>
      <w:marLeft w:val="0"/>
      <w:marRight w:val="0"/>
      <w:marTop w:val="0"/>
      <w:marBottom w:val="0"/>
      <w:divBdr>
        <w:top w:val="none" w:sz="0" w:space="0" w:color="auto"/>
        <w:left w:val="none" w:sz="0" w:space="0" w:color="auto"/>
        <w:bottom w:val="none" w:sz="0" w:space="0" w:color="auto"/>
        <w:right w:val="none" w:sz="0" w:space="0" w:color="auto"/>
      </w:divBdr>
    </w:div>
    <w:div w:id="1839878981">
      <w:bodyDiv w:val="1"/>
      <w:marLeft w:val="0"/>
      <w:marRight w:val="0"/>
      <w:marTop w:val="0"/>
      <w:marBottom w:val="0"/>
      <w:divBdr>
        <w:top w:val="none" w:sz="0" w:space="0" w:color="auto"/>
        <w:left w:val="none" w:sz="0" w:space="0" w:color="auto"/>
        <w:bottom w:val="none" w:sz="0" w:space="0" w:color="auto"/>
        <w:right w:val="none" w:sz="0" w:space="0" w:color="auto"/>
      </w:divBdr>
    </w:div>
    <w:div w:id="1844973547">
      <w:bodyDiv w:val="1"/>
      <w:marLeft w:val="0"/>
      <w:marRight w:val="0"/>
      <w:marTop w:val="0"/>
      <w:marBottom w:val="0"/>
      <w:divBdr>
        <w:top w:val="none" w:sz="0" w:space="0" w:color="auto"/>
        <w:left w:val="none" w:sz="0" w:space="0" w:color="auto"/>
        <w:bottom w:val="none" w:sz="0" w:space="0" w:color="auto"/>
        <w:right w:val="none" w:sz="0" w:space="0" w:color="auto"/>
      </w:divBdr>
    </w:div>
    <w:div w:id="1854952921">
      <w:bodyDiv w:val="1"/>
      <w:marLeft w:val="0"/>
      <w:marRight w:val="0"/>
      <w:marTop w:val="0"/>
      <w:marBottom w:val="0"/>
      <w:divBdr>
        <w:top w:val="none" w:sz="0" w:space="0" w:color="auto"/>
        <w:left w:val="none" w:sz="0" w:space="0" w:color="auto"/>
        <w:bottom w:val="none" w:sz="0" w:space="0" w:color="auto"/>
        <w:right w:val="none" w:sz="0" w:space="0" w:color="auto"/>
      </w:divBdr>
    </w:div>
    <w:div w:id="1870028331">
      <w:bodyDiv w:val="1"/>
      <w:marLeft w:val="0"/>
      <w:marRight w:val="0"/>
      <w:marTop w:val="0"/>
      <w:marBottom w:val="0"/>
      <w:divBdr>
        <w:top w:val="none" w:sz="0" w:space="0" w:color="auto"/>
        <w:left w:val="none" w:sz="0" w:space="0" w:color="auto"/>
        <w:bottom w:val="none" w:sz="0" w:space="0" w:color="auto"/>
        <w:right w:val="none" w:sz="0" w:space="0" w:color="auto"/>
      </w:divBdr>
    </w:div>
    <w:div w:id="1870215726">
      <w:bodyDiv w:val="1"/>
      <w:marLeft w:val="0"/>
      <w:marRight w:val="0"/>
      <w:marTop w:val="0"/>
      <w:marBottom w:val="0"/>
      <w:divBdr>
        <w:top w:val="none" w:sz="0" w:space="0" w:color="auto"/>
        <w:left w:val="none" w:sz="0" w:space="0" w:color="auto"/>
        <w:bottom w:val="none" w:sz="0" w:space="0" w:color="auto"/>
        <w:right w:val="none" w:sz="0" w:space="0" w:color="auto"/>
      </w:divBdr>
    </w:div>
    <w:div w:id="1874920146">
      <w:bodyDiv w:val="1"/>
      <w:marLeft w:val="0"/>
      <w:marRight w:val="0"/>
      <w:marTop w:val="0"/>
      <w:marBottom w:val="0"/>
      <w:divBdr>
        <w:top w:val="none" w:sz="0" w:space="0" w:color="auto"/>
        <w:left w:val="none" w:sz="0" w:space="0" w:color="auto"/>
        <w:bottom w:val="none" w:sz="0" w:space="0" w:color="auto"/>
        <w:right w:val="none" w:sz="0" w:space="0" w:color="auto"/>
      </w:divBdr>
    </w:div>
    <w:div w:id="1875388781">
      <w:bodyDiv w:val="1"/>
      <w:marLeft w:val="0"/>
      <w:marRight w:val="0"/>
      <w:marTop w:val="0"/>
      <w:marBottom w:val="0"/>
      <w:divBdr>
        <w:top w:val="none" w:sz="0" w:space="0" w:color="auto"/>
        <w:left w:val="none" w:sz="0" w:space="0" w:color="auto"/>
        <w:bottom w:val="none" w:sz="0" w:space="0" w:color="auto"/>
        <w:right w:val="none" w:sz="0" w:space="0" w:color="auto"/>
      </w:divBdr>
    </w:div>
    <w:div w:id="1877506498">
      <w:bodyDiv w:val="1"/>
      <w:marLeft w:val="0"/>
      <w:marRight w:val="0"/>
      <w:marTop w:val="0"/>
      <w:marBottom w:val="0"/>
      <w:divBdr>
        <w:top w:val="none" w:sz="0" w:space="0" w:color="auto"/>
        <w:left w:val="none" w:sz="0" w:space="0" w:color="auto"/>
        <w:bottom w:val="none" w:sz="0" w:space="0" w:color="auto"/>
        <w:right w:val="none" w:sz="0" w:space="0" w:color="auto"/>
      </w:divBdr>
    </w:div>
    <w:div w:id="1879274337">
      <w:bodyDiv w:val="1"/>
      <w:marLeft w:val="0"/>
      <w:marRight w:val="0"/>
      <w:marTop w:val="0"/>
      <w:marBottom w:val="0"/>
      <w:divBdr>
        <w:top w:val="none" w:sz="0" w:space="0" w:color="auto"/>
        <w:left w:val="none" w:sz="0" w:space="0" w:color="auto"/>
        <w:bottom w:val="none" w:sz="0" w:space="0" w:color="auto"/>
        <w:right w:val="none" w:sz="0" w:space="0" w:color="auto"/>
      </w:divBdr>
    </w:div>
    <w:div w:id="1885286640">
      <w:bodyDiv w:val="1"/>
      <w:marLeft w:val="0"/>
      <w:marRight w:val="0"/>
      <w:marTop w:val="0"/>
      <w:marBottom w:val="0"/>
      <w:divBdr>
        <w:top w:val="none" w:sz="0" w:space="0" w:color="auto"/>
        <w:left w:val="none" w:sz="0" w:space="0" w:color="auto"/>
        <w:bottom w:val="none" w:sz="0" w:space="0" w:color="auto"/>
        <w:right w:val="none" w:sz="0" w:space="0" w:color="auto"/>
      </w:divBdr>
    </w:div>
    <w:div w:id="1890993469">
      <w:bodyDiv w:val="1"/>
      <w:marLeft w:val="0"/>
      <w:marRight w:val="0"/>
      <w:marTop w:val="0"/>
      <w:marBottom w:val="0"/>
      <w:divBdr>
        <w:top w:val="none" w:sz="0" w:space="0" w:color="auto"/>
        <w:left w:val="none" w:sz="0" w:space="0" w:color="auto"/>
        <w:bottom w:val="none" w:sz="0" w:space="0" w:color="auto"/>
        <w:right w:val="none" w:sz="0" w:space="0" w:color="auto"/>
      </w:divBdr>
    </w:div>
    <w:div w:id="1894845784">
      <w:bodyDiv w:val="1"/>
      <w:marLeft w:val="0"/>
      <w:marRight w:val="0"/>
      <w:marTop w:val="0"/>
      <w:marBottom w:val="0"/>
      <w:divBdr>
        <w:top w:val="none" w:sz="0" w:space="0" w:color="auto"/>
        <w:left w:val="none" w:sz="0" w:space="0" w:color="auto"/>
        <w:bottom w:val="none" w:sz="0" w:space="0" w:color="auto"/>
        <w:right w:val="none" w:sz="0" w:space="0" w:color="auto"/>
      </w:divBdr>
    </w:div>
    <w:div w:id="1911455296">
      <w:bodyDiv w:val="1"/>
      <w:marLeft w:val="0"/>
      <w:marRight w:val="0"/>
      <w:marTop w:val="0"/>
      <w:marBottom w:val="0"/>
      <w:divBdr>
        <w:top w:val="none" w:sz="0" w:space="0" w:color="auto"/>
        <w:left w:val="none" w:sz="0" w:space="0" w:color="auto"/>
        <w:bottom w:val="none" w:sz="0" w:space="0" w:color="auto"/>
        <w:right w:val="none" w:sz="0" w:space="0" w:color="auto"/>
      </w:divBdr>
    </w:div>
    <w:div w:id="1921326780">
      <w:bodyDiv w:val="1"/>
      <w:marLeft w:val="0"/>
      <w:marRight w:val="0"/>
      <w:marTop w:val="0"/>
      <w:marBottom w:val="0"/>
      <w:divBdr>
        <w:top w:val="none" w:sz="0" w:space="0" w:color="auto"/>
        <w:left w:val="none" w:sz="0" w:space="0" w:color="auto"/>
        <w:bottom w:val="none" w:sz="0" w:space="0" w:color="auto"/>
        <w:right w:val="none" w:sz="0" w:space="0" w:color="auto"/>
      </w:divBdr>
    </w:div>
    <w:div w:id="1924025879">
      <w:bodyDiv w:val="1"/>
      <w:marLeft w:val="0"/>
      <w:marRight w:val="0"/>
      <w:marTop w:val="0"/>
      <w:marBottom w:val="0"/>
      <w:divBdr>
        <w:top w:val="none" w:sz="0" w:space="0" w:color="auto"/>
        <w:left w:val="none" w:sz="0" w:space="0" w:color="auto"/>
        <w:bottom w:val="none" w:sz="0" w:space="0" w:color="auto"/>
        <w:right w:val="none" w:sz="0" w:space="0" w:color="auto"/>
      </w:divBdr>
    </w:div>
    <w:div w:id="1935673757">
      <w:bodyDiv w:val="1"/>
      <w:marLeft w:val="0"/>
      <w:marRight w:val="0"/>
      <w:marTop w:val="0"/>
      <w:marBottom w:val="0"/>
      <w:divBdr>
        <w:top w:val="none" w:sz="0" w:space="0" w:color="auto"/>
        <w:left w:val="none" w:sz="0" w:space="0" w:color="auto"/>
        <w:bottom w:val="none" w:sz="0" w:space="0" w:color="auto"/>
        <w:right w:val="none" w:sz="0" w:space="0" w:color="auto"/>
      </w:divBdr>
    </w:div>
    <w:div w:id="1940063392">
      <w:bodyDiv w:val="1"/>
      <w:marLeft w:val="0"/>
      <w:marRight w:val="0"/>
      <w:marTop w:val="0"/>
      <w:marBottom w:val="0"/>
      <w:divBdr>
        <w:top w:val="none" w:sz="0" w:space="0" w:color="auto"/>
        <w:left w:val="none" w:sz="0" w:space="0" w:color="auto"/>
        <w:bottom w:val="none" w:sz="0" w:space="0" w:color="auto"/>
        <w:right w:val="none" w:sz="0" w:space="0" w:color="auto"/>
      </w:divBdr>
    </w:div>
    <w:div w:id="1942956626">
      <w:bodyDiv w:val="1"/>
      <w:marLeft w:val="0"/>
      <w:marRight w:val="0"/>
      <w:marTop w:val="0"/>
      <w:marBottom w:val="0"/>
      <w:divBdr>
        <w:top w:val="none" w:sz="0" w:space="0" w:color="auto"/>
        <w:left w:val="none" w:sz="0" w:space="0" w:color="auto"/>
        <w:bottom w:val="none" w:sz="0" w:space="0" w:color="auto"/>
        <w:right w:val="none" w:sz="0" w:space="0" w:color="auto"/>
      </w:divBdr>
    </w:div>
    <w:div w:id="1948123287">
      <w:bodyDiv w:val="1"/>
      <w:marLeft w:val="0"/>
      <w:marRight w:val="0"/>
      <w:marTop w:val="0"/>
      <w:marBottom w:val="0"/>
      <w:divBdr>
        <w:top w:val="none" w:sz="0" w:space="0" w:color="auto"/>
        <w:left w:val="none" w:sz="0" w:space="0" w:color="auto"/>
        <w:bottom w:val="none" w:sz="0" w:space="0" w:color="auto"/>
        <w:right w:val="none" w:sz="0" w:space="0" w:color="auto"/>
      </w:divBdr>
    </w:div>
    <w:div w:id="1957247513">
      <w:bodyDiv w:val="1"/>
      <w:marLeft w:val="0"/>
      <w:marRight w:val="0"/>
      <w:marTop w:val="0"/>
      <w:marBottom w:val="0"/>
      <w:divBdr>
        <w:top w:val="none" w:sz="0" w:space="0" w:color="auto"/>
        <w:left w:val="none" w:sz="0" w:space="0" w:color="auto"/>
        <w:bottom w:val="none" w:sz="0" w:space="0" w:color="auto"/>
        <w:right w:val="none" w:sz="0" w:space="0" w:color="auto"/>
      </w:divBdr>
    </w:div>
    <w:div w:id="1960988278">
      <w:bodyDiv w:val="1"/>
      <w:marLeft w:val="0"/>
      <w:marRight w:val="0"/>
      <w:marTop w:val="0"/>
      <w:marBottom w:val="0"/>
      <w:divBdr>
        <w:top w:val="none" w:sz="0" w:space="0" w:color="auto"/>
        <w:left w:val="none" w:sz="0" w:space="0" w:color="auto"/>
        <w:bottom w:val="none" w:sz="0" w:space="0" w:color="auto"/>
        <w:right w:val="none" w:sz="0" w:space="0" w:color="auto"/>
      </w:divBdr>
    </w:div>
    <w:div w:id="1961106111">
      <w:bodyDiv w:val="1"/>
      <w:marLeft w:val="0"/>
      <w:marRight w:val="0"/>
      <w:marTop w:val="0"/>
      <w:marBottom w:val="0"/>
      <w:divBdr>
        <w:top w:val="none" w:sz="0" w:space="0" w:color="auto"/>
        <w:left w:val="none" w:sz="0" w:space="0" w:color="auto"/>
        <w:bottom w:val="none" w:sz="0" w:space="0" w:color="auto"/>
        <w:right w:val="none" w:sz="0" w:space="0" w:color="auto"/>
      </w:divBdr>
    </w:div>
    <w:div w:id="1963225022">
      <w:bodyDiv w:val="1"/>
      <w:marLeft w:val="0"/>
      <w:marRight w:val="0"/>
      <w:marTop w:val="0"/>
      <w:marBottom w:val="0"/>
      <w:divBdr>
        <w:top w:val="none" w:sz="0" w:space="0" w:color="auto"/>
        <w:left w:val="none" w:sz="0" w:space="0" w:color="auto"/>
        <w:bottom w:val="none" w:sz="0" w:space="0" w:color="auto"/>
        <w:right w:val="none" w:sz="0" w:space="0" w:color="auto"/>
      </w:divBdr>
    </w:div>
    <w:div w:id="1978604803">
      <w:bodyDiv w:val="1"/>
      <w:marLeft w:val="0"/>
      <w:marRight w:val="0"/>
      <w:marTop w:val="0"/>
      <w:marBottom w:val="0"/>
      <w:divBdr>
        <w:top w:val="none" w:sz="0" w:space="0" w:color="auto"/>
        <w:left w:val="none" w:sz="0" w:space="0" w:color="auto"/>
        <w:bottom w:val="none" w:sz="0" w:space="0" w:color="auto"/>
        <w:right w:val="none" w:sz="0" w:space="0" w:color="auto"/>
      </w:divBdr>
    </w:div>
    <w:div w:id="1978799849">
      <w:bodyDiv w:val="1"/>
      <w:marLeft w:val="0"/>
      <w:marRight w:val="0"/>
      <w:marTop w:val="0"/>
      <w:marBottom w:val="0"/>
      <w:divBdr>
        <w:top w:val="none" w:sz="0" w:space="0" w:color="auto"/>
        <w:left w:val="none" w:sz="0" w:space="0" w:color="auto"/>
        <w:bottom w:val="none" w:sz="0" w:space="0" w:color="auto"/>
        <w:right w:val="none" w:sz="0" w:space="0" w:color="auto"/>
      </w:divBdr>
    </w:div>
    <w:div w:id="1981690663">
      <w:bodyDiv w:val="1"/>
      <w:marLeft w:val="0"/>
      <w:marRight w:val="0"/>
      <w:marTop w:val="0"/>
      <w:marBottom w:val="0"/>
      <w:divBdr>
        <w:top w:val="none" w:sz="0" w:space="0" w:color="auto"/>
        <w:left w:val="none" w:sz="0" w:space="0" w:color="auto"/>
        <w:bottom w:val="none" w:sz="0" w:space="0" w:color="auto"/>
        <w:right w:val="none" w:sz="0" w:space="0" w:color="auto"/>
      </w:divBdr>
    </w:div>
    <w:div w:id="1992054223">
      <w:bodyDiv w:val="1"/>
      <w:marLeft w:val="0"/>
      <w:marRight w:val="0"/>
      <w:marTop w:val="0"/>
      <w:marBottom w:val="0"/>
      <w:divBdr>
        <w:top w:val="none" w:sz="0" w:space="0" w:color="auto"/>
        <w:left w:val="none" w:sz="0" w:space="0" w:color="auto"/>
        <w:bottom w:val="none" w:sz="0" w:space="0" w:color="auto"/>
        <w:right w:val="none" w:sz="0" w:space="0" w:color="auto"/>
      </w:divBdr>
    </w:div>
    <w:div w:id="2001158076">
      <w:bodyDiv w:val="1"/>
      <w:marLeft w:val="0"/>
      <w:marRight w:val="0"/>
      <w:marTop w:val="0"/>
      <w:marBottom w:val="0"/>
      <w:divBdr>
        <w:top w:val="none" w:sz="0" w:space="0" w:color="auto"/>
        <w:left w:val="none" w:sz="0" w:space="0" w:color="auto"/>
        <w:bottom w:val="none" w:sz="0" w:space="0" w:color="auto"/>
        <w:right w:val="none" w:sz="0" w:space="0" w:color="auto"/>
      </w:divBdr>
    </w:div>
    <w:div w:id="2003699614">
      <w:bodyDiv w:val="1"/>
      <w:marLeft w:val="0"/>
      <w:marRight w:val="0"/>
      <w:marTop w:val="0"/>
      <w:marBottom w:val="0"/>
      <w:divBdr>
        <w:top w:val="none" w:sz="0" w:space="0" w:color="auto"/>
        <w:left w:val="none" w:sz="0" w:space="0" w:color="auto"/>
        <w:bottom w:val="none" w:sz="0" w:space="0" w:color="auto"/>
        <w:right w:val="none" w:sz="0" w:space="0" w:color="auto"/>
      </w:divBdr>
    </w:div>
    <w:div w:id="2006206225">
      <w:bodyDiv w:val="1"/>
      <w:marLeft w:val="0"/>
      <w:marRight w:val="0"/>
      <w:marTop w:val="0"/>
      <w:marBottom w:val="0"/>
      <w:divBdr>
        <w:top w:val="none" w:sz="0" w:space="0" w:color="auto"/>
        <w:left w:val="none" w:sz="0" w:space="0" w:color="auto"/>
        <w:bottom w:val="none" w:sz="0" w:space="0" w:color="auto"/>
        <w:right w:val="none" w:sz="0" w:space="0" w:color="auto"/>
      </w:divBdr>
    </w:div>
    <w:div w:id="2024818950">
      <w:bodyDiv w:val="1"/>
      <w:marLeft w:val="0"/>
      <w:marRight w:val="0"/>
      <w:marTop w:val="0"/>
      <w:marBottom w:val="0"/>
      <w:divBdr>
        <w:top w:val="none" w:sz="0" w:space="0" w:color="auto"/>
        <w:left w:val="none" w:sz="0" w:space="0" w:color="auto"/>
        <w:bottom w:val="none" w:sz="0" w:space="0" w:color="auto"/>
        <w:right w:val="none" w:sz="0" w:space="0" w:color="auto"/>
      </w:divBdr>
    </w:div>
    <w:div w:id="2028943655">
      <w:bodyDiv w:val="1"/>
      <w:marLeft w:val="0"/>
      <w:marRight w:val="0"/>
      <w:marTop w:val="0"/>
      <w:marBottom w:val="0"/>
      <w:divBdr>
        <w:top w:val="none" w:sz="0" w:space="0" w:color="auto"/>
        <w:left w:val="none" w:sz="0" w:space="0" w:color="auto"/>
        <w:bottom w:val="none" w:sz="0" w:space="0" w:color="auto"/>
        <w:right w:val="none" w:sz="0" w:space="0" w:color="auto"/>
      </w:divBdr>
    </w:div>
    <w:div w:id="2029017031">
      <w:bodyDiv w:val="1"/>
      <w:marLeft w:val="0"/>
      <w:marRight w:val="0"/>
      <w:marTop w:val="0"/>
      <w:marBottom w:val="0"/>
      <w:divBdr>
        <w:top w:val="none" w:sz="0" w:space="0" w:color="auto"/>
        <w:left w:val="none" w:sz="0" w:space="0" w:color="auto"/>
        <w:bottom w:val="none" w:sz="0" w:space="0" w:color="auto"/>
        <w:right w:val="none" w:sz="0" w:space="0" w:color="auto"/>
      </w:divBdr>
    </w:div>
    <w:div w:id="2033260969">
      <w:bodyDiv w:val="1"/>
      <w:marLeft w:val="0"/>
      <w:marRight w:val="0"/>
      <w:marTop w:val="0"/>
      <w:marBottom w:val="0"/>
      <w:divBdr>
        <w:top w:val="none" w:sz="0" w:space="0" w:color="auto"/>
        <w:left w:val="none" w:sz="0" w:space="0" w:color="auto"/>
        <w:bottom w:val="none" w:sz="0" w:space="0" w:color="auto"/>
        <w:right w:val="none" w:sz="0" w:space="0" w:color="auto"/>
      </w:divBdr>
    </w:div>
    <w:div w:id="2035495511">
      <w:bodyDiv w:val="1"/>
      <w:marLeft w:val="0"/>
      <w:marRight w:val="0"/>
      <w:marTop w:val="0"/>
      <w:marBottom w:val="0"/>
      <w:divBdr>
        <w:top w:val="none" w:sz="0" w:space="0" w:color="auto"/>
        <w:left w:val="none" w:sz="0" w:space="0" w:color="auto"/>
        <w:bottom w:val="none" w:sz="0" w:space="0" w:color="auto"/>
        <w:right w:val="none" w:sz="0" w:space="0" w:color="auto"/>
      </w:divBdr>
    </w:div>
    <w:div w:id="2038578726">
      <w:bodyDiv w:val="1"/>
      <w:marLeft w:val="0"/>
      <w:marRight w:val="0"/>
      <w:marTop w:val="0"/>
      <w:marBottom w:val="0"/>
      <w:divBdr>
        <w:top w:val="none" w:sz="0" w:space="0" w:color="auto"/>
        <w:left w:val="none" w:sz="0" w:space="0" w:color="auto"/>
        <w:bottom w:val="none" w:sz="0" w:space="0" w:color="auto"/>
        <w:right w:val="none" w:sz="0" w:space="0" w:color="auto"/>
      </w:divBdr>
    </w:div>
    <w:div w:id="2043478176">
      <w:bodyDiv w:val="1"/>
      <w:marLeft w:val="0"/>
      <w:marRight w:val="0"/>
      <w:marTop w:val="0"/>
      <w:marBottom w:val="0"/>
      <w:divBdr>
        <w:top w:val="none" w:sz="0" w:space="0" w:color="auto"/>
        <w:left w:val="none" w:sz="0" w:space="0" w:color="auto"/>
        <w:bottom w:val="none" w:sz="0" w:space="0" w:color="auto"/>
        <w:right w:val="none" w:sz="0" w:space="0" w:color="auto"/>
      </w:divBdr>
    </w:div>
    <w:div w:id="2044018273">
      <w:bodyDiv w:val="1"/>
      <w:marLeft w:val="0"/>
      <w:marRight w:val="0"/>
      <w:marTop w:val="0"/>
      <w:marBottom w:val="0"/>
      <w:divBdr>
        <w:top w:val="none" w:sz="0" w:space="0" w:color="auto"/>
        <w:left w:val="none" w:sz="0" w:space="0" w:color="auto"/>
        <w:bottom w:val="none" w:sz="0" w:space="0" w:color="auto"/>
        <w:right w:val="none" w:sz="0" w:space="0" w:color="auto"/>
      </w:divBdr>
    </w:div>
    <w:div w:id="2048798032">
      <w:bodyDiv w:val="1"/>
      <w:marLeft w:val="0"/>
      <w:marRight w:val="0"/>
      <w:marTop w:val="0"/>
      <w:marBottom w:val="0"/>
      <w:divBdr>
        <w:top w:val="none" w:sz="0" w:space="0" w:color="auto"/>
        <w:left w:val="none" w:sz="0" w:space="0" w:color="auto"/>
        <w:bottom w:val="none" w:sz="0" w:space="0" w:color="auto"/>
        <w:right w:val="none" w:sz="0" w:space="0" w:color="auto"/>
      </w:divBdr>
    </w:div>
    <w:div w:id="2059432793">
      <w:bodyDiv w:val="1"/>
      <w:marLeft w:val="0"/>
      <w:marRight w:val="0"/>
      <w:marTop w:val="0"/>
      <w:marBottom w:val="0"/>
      <w:divBdr>
        <w:top w:val="none" w:sz="0" w:space="0" w:color="auto"/>
        <w:left w:val="none" w:sz="0" w:space="0" w:color="auto"/>
        <w:bottom w:val="none" w:sz="0" w:space="0" w:color="auto"/>
        <w:right w:val="none" w:sz="0" w:space="0" w:color="auto"/>
      </w:divBdr>
    </w:div>
    <w:div w:id="2061322996">
      <w:bodyDiv w:val="1"/>
      <w:marLeft w:val="0"/>
      <w:marRight w:val="0"/>
      <w:marTop w:val="0"/>
      <w:marBottom w:val="0"/>
      <w:divBdr>
        <w:top w:val="none" w:sz="0" w:space="0" w:color="auto"/>
        <w:left w:val="none" w:sz="0" w:space="0" w:color="auto"/>
        <w:bottom w:val="none" w:sz="0" w:space="0" w:color="auto"/>
        <w:right w:val="none" w:sz="0" w:space="0" w:color="auto"/>
      </w:divBdr>
    </w:div>
    <w:div w:id="2063554382">
      <w:bodyDiv w:val="1"/>
      <w:marLeft w:val="0"/>
      <w:marRight w:val="0"/>
      <w:marTop w:val="0"/>
      <w:marBottom w:val="0"/>
      <w:divBdr>
        <w:top w:val="none" w:sz="0" w:space="0" w:color="auto"/>
        <w:left w:val="none" w:sz="0" w:space="0" w:color="auto"/>
        <w:bottom w:val="none" w:sz="0" w:space="0" w:color="auto"/>
        <w:right w:val="none" w:sz="0" w:space="0" w:color="auto"/>
      </w:divBdr>
    </w:div>
    <w:div w:id="2065565280">
      <w:bodyDiv w:val="1"/>
      <w:marLeft w:val="0"/>
      <w:marRight w:val="0"/>
      <w:marTop w:val="0"/>
      <w:marBottom w:val="0"/>
      <w:divBdr>
        <w:top w:val="none" w:sz="0" w:space="0" w:color="auto"/>
        <w:left w:val="none" w:sz="0" w:space="0" w:color="auto"/>
        <w:bottom w:val="none" w:sz="0" w:space="0" w:color="auto"/>
        <w:right w:val="none" w:sz="0" w:space="0" w:color="auto"/>
      </w:divBdr>
    </w:div>
    <w:div w:id="2077850157">
      <w:bodyDiv w:val="1"/>
      <w:marLeft w:val="0"/>
      <w:marRight w:val="0"/>
      <w:marTop w:val="0"/>
      <w:marBottom w:val="0"/>
      <w:divBdr>
        <w:top w:val="none" w:sz="0" w:space="0" w:color="auto"/>
        <w:left w:val="none" w:sz="0" w:space="0" w:color="auto"/>
        <w:bottom w:val="none" w:sz="0" w:space="0" w:color="auto"/>
        <w:right w:val="none" w:sz="0" w:space="0" w:color="auto"/>
      </w:divBdr>
    </w:div>
    <w:div w:id="2085103154">
      <w:bodyDiv w:val="1"/>
      <w:marLeft w:val="0"/>
      <w:marRight w:val="0"/>
      <w:marTop w:val="0"/>
      <w:marBottom w:val="0"/>
      <w:divBdr>
        <w:top w:val="none" w:sz="0" w:space="0" w:color="auto"/>
        <w:left w:val="none" w:sz="0" w:space="0" w:color="auto"/>
        <w:bottom w:val="none" w:sz="0" w:space="0" w:color="auto"/>
        <w:right w:val="none" w:sz="0" w:space="0" w:color="auto"/>
      </w:divBdr>
    </w:div>
    <w:div w:id="2090691158">
      <w:bodyDiv w:val="1"/>
      <w:marLeft w:val="0"/>
      <w:marRight w:val="0"/>
      <w:marTop w:val="0"/>
      <w:marBottom w:val="0"/>
      <w:divBdr>
        <w:top w:val="none" w:sz="0" w:space="0" w:color="auto"/>
        <w:left w:val="none" w:sz="0" w:space="0" w:color="auto"/>
        <w:bottom w:val="none" w:sz="0" w:space="0" w:color="auto"/>
        <w:right w:val="none" w:sz="0" w:space="0" w:color="auto"/>
      </w:divBdr>
    </w:div>
    <w:div w:id="2094232329">
      <w:bodyDiv w:val="1"/>
      <w:marLeft w:val="0"/>
      <w:marRight w:val="0"/>
      <w:marTop w:val="0"/>
      <w:marBottom w:val="0"/>
      <w:divBdr>
        <w:top w:val="none" w:sz="0" w:space="0" w:color="auto"/>
        <w:left w:val="none" w:sz="0" w:space="0" w:color="auto"/>
        <w:bottom w:val="none" w:sz="0" w:space="0" w:color="auto"/>
        <w:right w:val="none" w:sz="0" w:space="0" w:color="auto"/>
      </w:divBdr>
    </w:div>
    <w:div w:id="2112432734">
      <w:bodyDiv w:val="1"/>
      <w:marLeft w:val="0"/>
      <w:marRight w:val="0"/>
      <w:marTop w:val="0"/>
      <w:marBottom w:val="0"/>
      <w:divBdr>
        <w:top w:val="none" w:sz="0" w:space="0" w:color="auto"/>
        <w:left w:val="none" w:sz="0" w:space="0" w:color="auto"/>
        <w:bottom w:val="none" w:sz="0" w:space="0" w:color="auto"/>
        <w:right w:val="none" w:sz="0" w:space="0" w:color="auto"/>
      </w:divBdr>
    </w:div>
    <w:div w:id="2112898660">
      <w:bodyDiv w:val="1"/>
      <w:marLeft w:val="0"/>
      <w:marRight w:val="0"/>
      <w:marTop w:val="0"/>
      <w:marBottom w:val="0"/>
      <w:divBdr>
        <w:top w:val="none" w:sz="0" w:space="0" w:color="auto"/>
        <w:left w:val="none" w:sz="0" w:space="0" w:color="auto"/>
        <w:bottom w:val="none" w:sz="0" w:space="0" w:color="auto"/>
        <w:right w:val="none" w:sz="0" w:space="0" w:color="auto"/>
      </w:divBdr>
    </w:div>
    <w:div w:id="2123916077">
      <w:bodyDiv w:val="1"/>
      <w:marLeft w:val="0"/>
      <w:marRight w:val="0"/>
      <w:marTop w:val="0"/>
      <w:marBottom w:val="0"/>
      <w:divBdr>
        <w:top w:val="none" w:sz="0" w:space="0" w:color="auto"/>
        <w:left w:val="none" w:sz="0" w:space="0" w:color="auto"/>
        <w:bottom w:val="none" w:sz="0" w:space="0" w:color="auto"/>
        <w:right w:val="none" w:sz="0" w:space="0" w:color="auto"/>
      </w:divBdr>
    </w:div>
    <w:div w:id="2132236017">
      <w:bodyDiv w:val="1"/>
      <w:marLeft w:val="0"/>
      <w:marRight w:val="0"/>
      <w:marTop w:val="0"/>
      <w:marBottom w:val="0"/>
      <w:divBdr>
        <w:top w:val="none" w:sz="0" w:space="0" w:color="auto"/>
        <w:left w:val="none" w:sz="0" w:space="0" w:color="auto"/>
        <w:bottom w:val="none" w:sz="0" w:space="0" w:color="auto"/>
        <w:right w:val="none" w:sz="0" w:space="0" w:color="auto"/>
      </w:divBdr>
    </w:div>
    <w:div w:id="2138521434">
      <w:bodyDiv w:val="1"/>
      <w:marLeft w:val="0"/>
      <w:marRight w:val="0"/>
      <w:marTop w:val="0"/>
      <w:marBottom w:val="0"/>
      <w:divBdr>
        <w:top w:val="none" w:sz="0" w:space="0" w:color="auto"/>
        <w:left w:val="none" w:sz="0" w:space="0" w:color="auto"/>
        <w:bottom w:val="none" w:sz="0" w:space="0" w:color="auto"/>
        <w:right w:val="none" w:sz="0" w:space="0" w:color="auto"/>
      </w:divBdr>
    </w:div>
    <w:div w:id="214423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8F195-5E87-4844-B546-E06462995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3465</Words>
  <Characters>18717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PM_EDU10</dc:creator>
  <cp:keywords/>
  <dc:description/>
  <cp:lastModifiedBy>User</cp:lastModifiedBy>
  <cp:revision>28</cp:revision>
  <dcterms:created xsi:type="dcterms:W3CDTF">2019-03-20T16:27:00Z</dcterms:created>
  <dcterms:modified xsi:type="dcterms:W3CDTF">2019-07-01T12:41:00Z</dcterms:modified>
</cp:coreProperties>
</file>